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99221">
      <w:pPr>
        <w:spacing w:line="520" w:lineRule="exact"/>
        <w:rPr>
          <w:b/>
          <w:sz w:val="28"/>
          <w:szCs w:val="28"/>
        </w:rPr>
      </w:pPr>
    </w:p>
    <w:p w14:paraId="68C44F64">
      <w:pPr>
        <w:spacing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尊敬的中国船东协会会员单位：</w:t>
      </w:r>
    </w:p>
    <w:p w14:paraId="3D63F59A">
      <w:pPr>
        <w:spacing w:line="320" w:lineRule="exact"/>
        <w:rPr>
          <w:szCs w:val="21"/>
        </w:rPr>
      </w:pPr>
    </w:p>
    <w:p w14:paraId="0389363A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为了高效顺畅地为会员提供服务，中国船东协会建立媒体通讯员和行政联络员队伍。媒体通讯员侧重企业宣传报道等工作，行政联络员侧重公文流转及业务沟通等工作，可以由一人兼任。</w:t>
      </w:r>
    </w:p>
    <w:p w14:paraId="1CA675E0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请新入会单位填写登记表并电邮至：chujs</w:t>
      </w:r>
      <w:r>
        <w:rPr>
          <w:sz w:val="28"/>
          <w:szCs w:val="28"/>
        </w:rPr>
        <w:t xml:space="preserve"> @csoa.cn</w:t>
      </w:r>
      <w:r>
        <w:rPr>
          <w:rFonts w:hint="eastAsia"/>
          <w:sz w:val="28"/>
          <w:szCs w:val="28"/>
        </w:rPr>
        <w:t>，登记表附后。</w:t>
      </w:r>
    </w:p>
    <w:p w14:paraId="7E1EEB36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协会建立“中国船东协会</w:t>
      </w:r>
      <w:r>
        <w:rPr>
          <w:sz w:val="28"/>
          <w:szCs w:val="28"/>
        </w:rPr>
        <w:t>QQ</w:t>
      </w:r>
      <w:r>
        <w:rPr>
          <w:rFonts w:hint="eastAsia"/>
          <w:sz w:val="28"/>
          <w:szCs w:val="28"/>
        </w:rPr>
        <w:t>群”，目前大部分会员单位的媒体通讯员和行政联络员都已入群，需根据会员单位登记表信息实名加入，群号：</w:t>
      </w:r>
      <w:r>
        <w:rPr>
          <w:sz w:val="28"/>
          <w:szCs w:val="28"/>
        </w:rPr>
        <w:t>314285436</w:t>
      </w:r>
    </w:p>
    <w:p w14:paraId="65507D5E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请大家共同建立起业界联络的通道！欢迎各单位提出意见和建议！</w:t>
      </w:r>
    </w:p>
    <w:p w14:paraId="4C607C0B">
      <w:pPr>
        <w:spacing w:line="520" w:lineRule="exact"/>
        <w:ind w:firstLine="560" w:firstLineChars="200"/>
        <w:rPr>
          <w:sz w:val="28"/>
          <w:szCs w:val="28"/>
        </w:rPr>
      </w:pPr>
    </w:p>
    <w:p w14:paraId="002B94D6">
      <w:pPr>
        <w:spacing w:line="520" w:lineRule="exact"/>
        <w:ind w:firstLine="560" w:firstLineChars="200"/>
        <w:rPr>
          <w:sz w:val="28"/>
          <w:szCs w:val="28"/>
        </w:rPr>
      </w:pPr>
    </w:p>
    <w:p w14:paraId="2144C690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中国船东协会会员服务部</w:t>
      </w:r>
    </w:p>
    <w:p w14:paraId="5FC9628E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2014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p w14:paraId="3EF75A6C">
      <w:pPr>
        <w:widowControl/>
        <w:jc w:val="left"/>
        <w:rPr>
          <w:sz w:val="28"/>
          <w:szCs w:val="28"/>
        </w:rPr>
      </w:pPr>
      <w:r>
        <w:rPr>
          <w:kern w:val="0"/>
          <w:sz w:val="28"/>
          <w:szCs w:val="28"/>
        </w:rPr>
        <w:br w:type="page"/>
      </w:r>
    </w:p>
    <w:p w14:paraId="7EF1A0DD">
      <w:pPr>
        <w:widowControl/>
        <w:snapToGrid w:val="0"/>
        <w:spacing w:line="520" w:lineRule="exact"/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中国船东协会媒体通讯员登记表</w:t>
      </w:r>
    </w:p>
    <w:p w14:paraId="668B3261">
      <w:pPr>
        <w:widowControl/>
        <w:snapToGrid w:val="0"/>
        <w:spacing w:line="520" w:lineRule="exact"/>
        <w:rPr>
          <w:rFonts w:hint="eastAsia" w:ascii="楷体" w:hAnsi="楷体" w:eastAsia="楷体"/>
          <w:sz w:val="24"/>
          <w:szCs w:val="24"/>
        </w:rPr>
      </w:pPr>
    </w:p>
    <w:tbl>
      <w:tblPr>
        <w:tblStyle w:val="2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8363"/>
      </w:tblGrid>
      <w:tr w14:paraId="4A851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8A625"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所在单位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5B1C0"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5A0E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599F3"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EED12"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5E0D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A27BE"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邮政编码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300F4"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</w:tbl>
    <w:p w14:paraId="4162171C">
      <w:pPr>
        <w:widowControl/>
        <w:snapToGrid w:val="0"/>
        <w:spacing w:line="520" w:lineRule="exact"/>
        <w:jc w:val="center"/>
        <w:rPr>
          <w:rFonts w:hint="eastAsia" w:ascii="楷体" w:hAnsi="楷体" w:eastAsia="楷体"/>
          <w:sz w:val="24"/>
          <w:szCs w:val="24"/>
        </w:rPr>
      </w:pPr>
    </w:p>
    <w:tbl>
      <w:tblPr>
        <w:tblStyle w:val="2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402"/>
        <w:gridCol w:w="2268"/>
        <w:gridCol w:w="2693"/>
      </w:tblGrid>
      <w:tr w14:paraId="05016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C6FA9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通讯员姓名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44A13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D33D0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27D62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4129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B124D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D440C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14312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手机（非常重要）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DF468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3E21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DF7A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座机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CCC58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53825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微信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（非常重要）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F6D76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54BC0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75CC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E-mail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E1456">
            <w:pPr>
              <w:spacing w:line="520" w:lineRule="exact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E9AD7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QQ号（非常重要）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ABAE8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72C48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459F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主管领导姓名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A4F18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1C7F5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主管领导职务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281D3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2BF0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0D0FD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主管领导E-mail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BAE08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393DE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主管领导座机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6EB0F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0E79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0578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通讯员</w:t>
            </w:r>
          </w:p>
          <w:p w14:paraId="28A23417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主要工作经历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AE5B2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5954620F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258FDB64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2DE02971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1379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57F92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通讯员</w:t>
            </w:r>
          </w:p>
          <w:p w14:paraId="488ABC6F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所在单位意见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FA88E">
            <w:pPr>
              <w:spacing w:line="52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1163E760">
            <w:pPr>
              <w:spacing w:line="52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350F2A96">
            <w:pPr>
              <w:spacing w:line="52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2286A4F9">
            <w:pPr>
              <w:spacing w:line="520" w:lineRule="exact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单位领导签字：               单位盖章：</w:t>
            </w:r>
          </w:p>
          <w:p w14:paraId="14EE12A5">
            <w:pPr>
              <w:spacing w:line="52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填表日期：     年    月    日</w:t>
            </w:r>
          </w:p>
        </w:tc>
      </w:tr>
    </w:tbl>
    <w:p w14:paraId="04E69545">
      <w:pPr>
        <w:widowControl/>
        <w:shd w:val="clear" w:color="auto" w:fill="FFFFFF"/>
        <w:snapToGrid w:val="0"/>
        <w:spacing w:line="520" w:lineRule="exact"/>
        <w:jc w:val="left"/>
        <w:rPr>
          <w:rFonts w:hint="eastAsia" w:ascii="楷体" w:hAnsi="楷体" w:eastAsia="楷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协会联系人：</w:t>
      </w: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  <w:lang w:val="en-US" w:eastAsia="zh-CN"/>
        </w:rPr>
        <w:t>会员服务部</w:t>
      </w:r>
    </w:p>
    <w:p w14:paraId="343EC682">
      <w:pPr>
        <w:widowControl/>
        <w:shd w:val="clear" w:color="auto" w:fill="FFFFFF"/>
        <w:snapToGrid w:val="0"/>
        <w:spacing w:line="520" w:lineRule="exact"/>
        <w:jc w:val="left"/>
        <w:rPr>
          <w:rFonts w:hint="eastAsia"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电话：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 xml:space="preserve">021-65978552   </w:t>
      </w: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传真：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021-65975095</w:t>
      </w:r>
    </w:p>
    <w:p w14:paraId="37BF549F">
      <w:pPr>
        <w:widowControl/>
        <w:shd w:val="clear" w:color="auto" w:fill="FFFFFF"/>
        <w:snapToGrid w:val="0"/>
        <w:spacing w:line="520" w:lineRule="exact"/>
        <w:jc w:val="left"/>
        <w:rPr>
          <w:rFonts w:hint="eastAsia" w:ascii="??" w:hAnsi="??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邮箱：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chujs @csoa.cn</w:t>
      </w:r>
    </w:p>
    <w:p w14:paraId="3058CFB7">
      <w:pPr>
        <w:widowControl/>
        <w:jc w:val="left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br w:type="page"/>
      </w:r>
    </w:p>
    <w:p w14:paraId="429D1848">
      <w:pPr>
        <w:widowControl/>
        <w:snapToGrid w:val="0"/>
        <w:spacing w:line="52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中国船东协会行政联络员登记表</w:t>
      </w:r>
    </w:p>
    <w:p w14:paraId="07C2488C">
      <w:pPr>
        <w:widowControl/>
        <w:snapToGrid w:val="0"/>
        <w:spacing w:line="520" w:lineRule="exact"/>
        <w:rPr>
          <w:rFonts w:hint="eastAsia"/>
          <w:sz w:val="24"/>
          <w:szCs w:val="24"/>
        </w:rPr>
      </w:pPr>
    </w:p>
    <w:tbl>
      <w:tblPr>
        <w:tblStyle w:val="2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8363"/>
      </w:tblGrid>
      <w:tr w14:paraId="66D82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E576B"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7888E"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14:paraId="675B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61918"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7AB68"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14:paraId="2DF3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610E4"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E7F17"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412D8E4D">
      <w:pPr>
        <w:widowControl/>
        <w:snapToGrid w:val="0"/>
        <w:spacing w:line="520" w:lineRule="exact"/>
        <w:jc w:val="center"/>
        <w:rPr>
          <w:sz w:val="24"/>
          <w:szCs w:val="24"/>
        </w:rPr>
      </w:pPr>
    </w:p>
    <w:tbl>
      <w:tblPr>
        <w:tblStyle w:val="2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402"/>
        <w:gridCol w:w="2268"/>
        <w:gridCol w:w="2693"/>
      </w:tblGrid>
      <w:tr w14:paraId="2EEF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B77A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联络员姓名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3AE58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59E60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F1790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C28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7EBF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41B1F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5C234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手机（非常重要）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E12A4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3B1C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092A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座机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504F5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36246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微信号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（非常重要）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D8061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1F5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BFF81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60F1F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B26CC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QQ号（非常重要）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B4FF5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9995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C47F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主管领导姓名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8AB16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36865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主管领导职务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66601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8E9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1022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主管领导E-mail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E0044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0820D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主管领导座机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486AD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A54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4B5A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联络员</w:t>
            </w:r>
          </w:p>
          <w:p w14:paraId="1CF8E51C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主要工作经历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A6427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51573BE2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0D154B18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046800D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EB4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9432B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联络员</w:t>
            </w:r>
          </w:p>
          <w:p w14:paraId="77A7A91C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所在单位意见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CDD83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E9B5EEF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2EE1845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7C9BFBC">
            <w:pPr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单位领导签字：               单位盖章：</w:t>
            </w:r>
          </w:p>
          <w:p w14:paraId="663C554D"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填表日期：     年    月    日</w:t>
            </w:r>
          </w:p>
        </w:tc>
      </w:tr>
    </w:tbl>
    <w:p w14:paraId="6FE56A0F">
      <w:pPr>
        <w:widowControl/>
        <w:shd w:val="clear" w:color="auto" w:fill="FFFFFF"/>
        <w:snapToGrid w:val="0"/>
        <w:spacing w:line="520" w:lineRule="exact"/>
        <w:jc w:val="left"/>
        <w:rPr>
          <w:rFonts w:hint="eastAsia" w:ascii="??" w:hAnsi="??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??" w:hAnsi="??" w:cs="宋体"/>
          <w:b/>
          <w:color w:val="000000"/>
          <w:kern w:val="0"/>
          <w:sz w:val="24"/>
          <w:szCs w:val="24"/>
        </w:rPr>
        <w:t>协会联系人：</w:t>
      </w:r>
      <w:r>
        <w:rPr>
          <w:rFonts w:hint="eastAsia" w:ascii="??" w:hAnsi="??" w:cs="宋体"/>
          <w:b/>
          <w:color w:val="000000"/>
          <w:kern w:val="0"/>
          <w:sz w:val="24"/>
          <w:szCs w:val="24"/>
          <w:lang w:val="en-US" w:eastAsia="zh-CN"/>
        </w:rPr>
        <w:t>会员服务部</w:t>
      </w:r>
    </w:p>
    <w:p w14:paraId="187EE1A0">
      <w:pPr>
        <w:widowControl/>
        <w:shd w:val="clear" w:color="auto" w:fill="FFFFFF"/>
        <w:snapToGrid w:val="0"/>
        <w:spacing w:line="520" w:lineRule="exact"/>
        <w:jc w:val="left"/>
        <w:rPr>
          <w:rFonts w:ascii="??" w:hAnsi="??" w:cs="宋体"/>
          <w:color w:val="000000"/>
          <w:kern w:val="0"/>
          <w:sz w:val="24"/>
          <w:szCs w:val="24"/>
        </w:rPr>
      </w:pPr>
      <w:r>
        <w:rPr>
          <w:rFonts w:hint="eastAsia" w:ascii="??" w:hAnsi="??" w:cs="宋体"/>
          <w:b/>
          <w:color w:val="000000"/>
          <w:kern w:val="0"/>
          <w:sz w:val="24"/>
          <w:szCs w:val="24"/>
        </w:rPr>
        <w:t>电话：</w:t>
      </w:r>
      <w:r>
        <w:rPr>
          <w:rFonts w:hint="eastAsia" w:ascii="??" w:hAnsi="??" w:cs="宋体"/>
          <w:color w:val="000000"/>
          <w:kern w:val="0"/>
          <w:sz w:val="24"/>
          <w:szCs w:val="24"/>
        </w:rPr>
        <w:t>021-65978552</w:t>
      </w:r>
      <w:r>
        <w:rPr>
          <w:rFonts w:ascii="??" w:hAnsi="??" w:cs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??" w:hAnsi="??" w:cs="宋体"/>
          <w:b/>
          <w:color w:val="000000"/>
          <w:kern w:val="0"/>
          <w:sz w:val="24"/>
          <w:szCs w:val="24"/>
        </w:rPr>
        <w:t>传真：</w:t>
      </w:r>
      <w:r>
        <w:rPr>
          <w:rFonts w:ascii="??" w:hAnsi="??" w:cs="宋体"/>
          <w:color w:val="000000"/>
          <w:kern w:val="0"/>
          <w:sz w:val="24"/>
          <w:szCs w:val="24"/>
        </w:rPr>
        <w:t>0</w:t>
      </w:r>
      <w:r>
        <w:rPr>
          <w:rFonts w:hint="eastAsia" w:ascii="??" w:hAnsi="??" w:cs="宋体"/>
          <w:color w:val="000000"/>
          <w:kern w:val="0"/>
          <w:sz w:val="24"/>
          <w:szCs w:val="24"/>
        </w:rPr>
        <w:t>21</w:t>
      </w:r>
      <w:r>
        <w:rPr>
          <w:rFonts w:ascii="??" w:hAnsi="??" w:cs="宋体"/>
          <w:color w:val="000000"/>
          <w:kern w:val="0"/>
          <w:sz w:val="24"/>
          <w:szCs w:val="24"/>
        </w:rPr>
        <w:t>-65</w:t>
      </w:r>
      <w:r>
        <w:rPr>
          <w:rFonts w:hint="eastAsia" w:ascii="??" w:hAnsi="??" w:cs="宋体"/>
          <w:color w:val="000000"/>
          <w:kern w:val="0"/>
          <w:sz w:val="24"/>
          <w:szCs w:val="24"/>
        </w:rPr>
        <w:t>975095</w:t>
      </w:r>
    </w:p>
    <w:p w14:paraId="1977FE86">
      <w:pPr>
        <w:widowControl/>
        <w:shd w:val="clear" w:color="auto" w:fill="FFFFFF"/>
        <w:snapToGrid w:val="0"/>
        <w:spacing w:line="520" w:lineRule="exact"/>
        <w:jc w:val="left"/>
        <w:rPr>
          <w:rFonts w:ascii="??" w:hAnsi="??" w:cs="宋体"/>
          <w:color w:val="000000"/>
          <w:kern w:val="0"/>
          <w:sz w:val="24"/>
          <w:szCs w:val="24"/>
        </w:rPr>
      </w:pPr>
      <w:r>
        <w:rPr>
          <w:rFonts w:hint="eastAsia" w:ascii="??" w:hAnsi="??" w:cs="宋体"/>
          <w:b/>
          <w:color w:val="000000"/>
          <w:kern w:val="0"/>
          <w:sz w:val="24"/>
          <w:szCs w:val="24"/>
        </w:rPr>
        <w:t>邮箱：</w:t>
      </w:r>
      <w:r>
        <w:rPr>
          <w:rFonts w:hint="eastAsia" w:ascii="??" w:hAnsi="??" w:cs="宋体"/>
          <w:color w:val="000000"/>
          <w:kern w:val="0"/>
          <w:sz w:val="24"/>
          <w:szCs w:val="24"/>
        </w:rPr>
        <w:t>chujs</w:t>
      </w:r>
      <w:r>
        <w:rPr>
          <w:rFonts w:ascii="??" w:hAnsi="??" w:cs="宋体"/>
          <w:color w:val="000000"/>
          <w:kern w:val="0"/>
          <w:sz w:val="24"/>
          <w:szCs w:val="24"/>
        </w:rPr>
        <w:t xml:space="preserve"> @csoa.cn</w:t>
      </w:r>
    </w:p>
    <w:p w14:paraId="4601D7E5">
      <w:pPr>
        <w:widowControl/>
        <w:jc w:val="left"/>
        <w:rPr>
          <w:sz w:val="28"/>
          <w:szCs w:val="28"/>
        </w:rPr>
      </w:pPr>
    </w:p>
    <w:p w14:paraId="4FAADF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5A"/>
    <w:rsid w:val="00295E2C"/>
    <w:rsid w:val="0049545A"/>
    <w:rsid w:val="006C2895"/>
    <w:rsid w:val="119A39D3"/>
    <w:rsid w:val="22D07BB9"/>
    <w:rsid w:val="4495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523</Words>
  <Characters>635</Characters>
  <Lines>6</Lines>
  <Paragraphs>1</Paragraphs>
  <TotalTime>10</TotalTime>
  <ScaleCrop>false</ScaleCrop>
  <LinksUpToDate>false</LinksUpToDate>
  <CharactersWithSpaces>812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2018-05-21T06:50:00Z</dcterms:created>
  <dc:creator>dell</dc:creator>
  <cp:lastModifiedBy>晏珩</cp:lastModifiedBy>
  <dcterms:modified xsi:type="dcterms:W3CDTF">2025-01-06T01:31:57Z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eyJoZGlkIjoiODVjMzJiODhjNzI2Yjc4ZjJmNzUxNDNiNTM1OGQyNTIiLCJ1c2VySWQiOiIyOTU3NzUwMzQifQ==</vt:lpwstr>
  </property>
  <property fmtid="{D5CDD505-2E9C-101B-9397-08002B2CF9AE}" pid="4" name="ICV">
    <vt:lpwstr>53861E935A0B4B3392D9FCC27A45EB09_12</vt:lpwstr>
  </property>
</Properties>
</file>