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E43" w:rsidRDefault="008A5E43" w:rsidP="00031293">
      <w:pPr>
        <w:spacing w:line="360" w:lineRule="auto"/>
        <w:jc w:val="center"/>
        <w:rPr>
          <w:rFonts w:cs="宋体"/>
          <w:b/>
          <w:bCs/>
          <w:color w:val="000000"/>
          <w:sz w:val="32"/>
          <w:szCs w:val="32"/>
        </w:rPr>
      </w:pPr>
    </w:p>
    <w:p w:rsidR="009D6532" w:rsidRDefault="009D6532" w:rsidP="00031293">
      <w:pPr>
        <w:spacing w:line="360" w:lineRule="auto"/>
        <w:jc w:val="center"/>
        <w:rPr>
          <w:rFonts w:cs="宋体"/>
          <w:b/>
          <w:bCs/>
          <w:color w:val="000000"/>
          <w:sz w:val="32"/>
          <w:szCs w:val="32"/>
        </w:rPr>
      </w:pPr>
    </w:p>
    <w:p w:rsidR="008A5E43" w:rsidRPr="00FA3F98" w:rsidRDefault="008A5E43" w:rsidP="00031293">
      <w:pPr>
        <w:spacing w:line="360" w:lineRule="auto"/>
        <w:jc w:val="center"/>
        <w:rPr>
          <w:rFonts w:ascii="黑体" w:eastAsia="黑体" w:hAnsi="黑体" w:cs="宋体"/>
          <w:b/>
          <w:bCs/>
          <w:color w:val="000000"/>
          <w:sz w:val="44"/>
          <w:szCs w:val="44"/>
        </w:rPr>
      </w:pPr>
      <w:r w:rsidRPr="00FA3F98">
        <w:rPr>
          <w:rFonts w:ascii="黑体" w:eastAsia="黑体" w:hAnsi="黑体" w:cs="宋体" w:hint="eastAsia"/>
          <w:b/>
          <w:bCs/>
          <w:color w:val="000000"/>
          <w:sz w:val="44"/>
          <w:szCs w:val="44"/>
        </w:rPr>
        <w:t>《港口拖轮经营管理规定》</w:t>
      </w:r>
      <w:r w:rsidR="00FA3F98" w:rsidRPr="00FA3F98">
        <w:rPr>
          <w:rFonts w:ascii="黑体" w:eastAsia="黑体" w:hAnsi="黑体" w:cs="宋体" w:hint="eastAsia"/>
          <w:b/>
          <w:bCs/>
          <w:color w:val="000000"/>
          <w:sz w:val="44"/>
          <w:szCs w:val="44"/>
        </w:rPr>
        <w:t>（草案）</w:t>
      </w:r>
    </w:p>
    <w:p w:rsidR="008A5E43" w:rsidRDefault="008A5E43" w:rsidP="00031293">
      <w:pPr>
        <w:spacing w:line="360" w:lineRule="auto"/>
        <w:jc w:val="center"/>
        <w:rPr>
          <w:rFonts w:cs="宋体"/>
          <w:b/>
          <w:bCs/>
          <w:color w:val="000000"/>
          <w:sz w:val="32"/>
          <w:szCs w:val="32"/>
        </w:rPr>
      </w:pPr>
    </w:p>
    <w:p w:rsidR="008A5E43" w:rsidRDefault="008A5E43" w:rsidP="00031293">
      <w:pPr>
        <w:spacing w:line="360" w:lineRule="auto"/>
        <w:jc w:val="center"/>
        <w:rPr>
          <w:rFonts w:cs="宋体"/>
          <w:b/>
          <w:bCs/>
          <w:color w:val="000000"/>
          <w:sz w:val="32"/>
          <w:szCs w:val="32"/>
        </w:rPr>
      </w:pPr>
    </w:p>
    <w:p w:rsidR="008A5E43" w:rsidRDefault="008A5E43" w:rsidP="00031293">
      <w:pPr>
        <w:spacing w:line="360" w:lineRule="auto"/>
        <w:jc w:val="center"/>
        <w:rPr>
          <w:rFonts w:cs="宋体"/>
          <w:b/>
          <w:bCs/>
          <w:color w:val="000000"/>
          <w:sz w:val="32"/>
          <w:szCs w:val="32"/>
        </w:rPr>
      </w:pPr>
    </w:p>
    <w:p w:rsidR="008A5E43" w:rsidRPr="00FA3F98" w:rsidRDefault="008A5E43" w:rsidP="008A5E43">
      <w:pPr>
        <w:spacing w:line="360" w:lineRule="auto"/>
        <w:jc w:val="center"/>
        <w:rPr>
          <w:b/>
          <w:bCs/>
          <w:color w:val="000000"/>
          <w:sz w:val="36"/>
          <w:szCs w:val="36"/>
        </w:rPr>
      </w:pPr>
      <w:r w:rsidRPr="00FA3F98">
        <w:rPr>
          <w:b/>
          <w:bCs/>
          <w:color w:val="000000"/>
          <w:sz w:val="36"/>
          <w:szCs w:val="36"/>
        </w:rPr>
        <w:t>(</w:t>
      </w:r>
      <w:r w:rsidR="00FA3F98" w:rsidRPr="00FA3F98">
        <w:rPr>
          <w:rFonts w:cs="宋体" w:hint="eastAsia"/>
          <w:b/>
          <w:bCs/>
          <w:color w:val="000000"/>
          <w:sz w:val="36"/>
          <w:szCs w:val="36"/>
        </w:rPr>
        <w:t>中期评审稿</w:t>
      </w:r>
      <w:r w:rsidRPr="00FA3F98">
        <w:rPr>
          <w:b/>
          <w:bCs/>
          <w:color w:val="000000"/>
          <w:sz w:val="36"/>
          <w:szCs w:val="36"/>
        </w:rPr>
        <w:t>)</w:t>
      </w:r>
    </w:p>
    <w:p w:rsidR="008A5E43" w:rsidRDefault="008A5E43" w:rsidP="00031293">
      <w:pPr>
        <w:spacing w:line="360" w:lineRule="auto"/>
        <w:jc w:val="center"/>
        <w:rPr>
          <w:rFonts w:cs="宋体"/>
          <w:b/>
          <w:bCs/>
          <w:color w:val="000000"/>
          <w:sz w:val="32"/>
          <w:szCs w:val="32"/>
        </w:rPr>
      </w:pPr>
    </w:p>
    <w:p w:rsidR="008A5E43" w:rsidRDefault="008A5E43" w:rsidP="00031293">
      <w:pPr>
        <w:spacing w:line="360" w:lineRule="auto"/>
        <w:jc w:val="center"/>
        <w:rPr>
          <w:rFonts w:cs="宋体"/>
          <w:b/>
          <w:bCs/>
          <w:color w:val="000000"/>
          <w:sz w:val="32"/>
          <w:szCs w:val="32"/>
        </w:rPr>
      </w:pPr>
    </w:p>
    <w:p w:rsidR="008A5E43" w:rsidRDefault="008A5E43" w:rsidP="00031293">
      <w:pPr>
        <w:spacing w:line="360" w:lineRule="auto"/>
        <w:jc w:val="center"/>
        <w:rPr>
          <w:rFonts w:cs="宋体"/>
          <w:b/>
          <w:bCs/>
          <w:color w:val="000000"/>
          <w:sz w:val="32"/>
          <w:szCs w:val="32"/>
        </w:rPr>
      </w:pPr>
    </w:p>
    <w:p w:rsidR="008A5E43" w:rsidRDefault="008A5E43" w:rsidP="00031293">
      <w:pPr>
        <w:spacing w:line="360" w:lineRule="auto"/>
        <w:jc w:val="center"/>
        <w:rPr>
          <w:rFonts w:cs="宋体"/>
          <w:b/>
          <w:bCs/>
          <w:color w:val="000000"/>
          <w:sz w:val="32"/>
          <w:szCs w:val="32"/>
        </w:rPr>
      </w:pPr>
    </w:p>
    <w:p w:rsidR="008A5E43" w:rsidRDefault="008A5E43" w:rsidP="00031293">
      <w:pPr>
        <w:spacing w:line="360" w:lineRule="auto"/>
        <w:jc w:val="center"/>
        <w:rPr>
          <w:rFonts w:cs="宋体"/>
          <w:b/>
          <w:bCs/>
          <w:color w:val="000000"/>
          <w:sz w:val="32"/>
          <w:szCs w:val="32"/>
        </w:rPr>
      </w:pPr>
    </w:p>
    <w:p w:rsidR="008A5E43" w:rsidRDefault="008A5E43" w:rsidP="00031293">
      <w:pPr>
        <w:spacing w:line="360" w:lineRule="auto"/>
        <w:jc w:val="center"/>
        <w:rPr>
          <w:rFonts w:cs="宋体"/>
          <w:b/>
          <w:bCs/>
          <w:color w:val="000000"/>
          <w:sz w:val="32"/>
          <w:szCs w:val="32"/>
        </w:rPr>
      </w:pPr>
    </w:p>
    <w:p w:rsidR="008A5E43" w:rsidRDefault="008A5E43" w:rsidP="00031293">
      <w:pPr>
        <w:spacing w:line="360" w:lineRule="auto"/>
        <w:jc w:val="center"/>
        <w:rPr>
          <w:rFonts w:cs="宋体"/>
          <w:b/>
          <w:bCs/>
          <w:color w:val="000000"/>
          <w:sz w:val="32"/>
          <w:szCs w:val="32"/>
        </w:rPr>
      </w:pPr>
    </w:p>
    <w:p w:rsidR="008A5E43" w:rsidRDefault="008A5E43" w:rsidP="00031293">
      <w:pPr>
        <w:spacing w:line="360" w:lineRule="auto"/>
        <w:jc w:val="center"/>
        <w:rPr>
          <w:rFonts w:cs="宋体"/>
          <w:b/>
          <w:bCs/>
          <w:color w:val="000000"/>
          <w:sz w:val="32"/>
          <w:szCs w:val="32"/>
        </w:rPr>
      </w:pPr>
    </w:p>
    <w:p w:rsidR="008A5E43" w:rsidRDefault="008A5E43" w:rsidP="008A5E43">
      <w:pPr>
        <w:spacing w:line="360" w:lineRule="auto"/>
        <w:rPr>
          <w:rFonts w:cs="宋体"/>
          <w:b/>
          <w:bCs/>
          <w:color w:val="000000"/>
          <w:sz w:val="32"/>
          <w:szCs w:val="32"/>
        </w:rPr>
      </w:pPr>
    </w:p>
    <w:p w:rsidR="008A5E43" w:rsidRPr="008A5E43" w:rsidRDefault="008A5E43" w:rsidP="00031293">
      <w:pPr>
        <w:spacing w:line="360" w:lineRule="auto"/>
        <w:jc w:val="center"/>
        <w:rPr>
          <w:rFonts w:cs="宋体"/>
          <w:b/>
          <w:bCs/>
          <w:color w:val="000000"/>
          <w:sz w:val="28"/>
          <w:szCs w:val="28"/>
        </w:rPr>
      </w:pPr>
    </w:p>
    <w:p w:rsidR="008A5E43" w:rsidRPr="006D2B6B" w:rsidRDefault="008A5E43" w:rsidP="00D40C35">
      <w:pPr>
        <w:jc w:val="center"/>
        <w:rPr>
          <w:rFonts w:ascii="宋体" w:hAnsi="宋体" w:cs="宋体"/>
          <w:b/>
          <w:bCs/>
          <w:color w:val="000000"/>
          <w:sz w:val="28"/>
          <w:szCs w:val="28"/>
        </w:rPr>
      </w:pPr>
      <w:r w:rsidRPr="006D2B6B">
        <w:rPr>
          <w:rFonts w:ascii="宋体" w:hAnsi="宋体" w:cs="宋体" w:hint="eastAsia"/>
          <w:b/>
          <w:bCs/>
          <w:color w:val="000000"/>
          <w:sz w:val="28"/>
          <w:szCs w:val="28"/>
        </w:rPr>
        <w:t>上海市交通运输和港口管理局</w:t>
      </w:r>
    </w:p>
    <w:p w:rsidR="008A5E43" w:rsidRPr="006D2B6B" w:rsidRDefault="008A5E43" w:rsidP="00D40C35">
      <w:pPr>
        <w:jc w:val="center"/>
        <w:rPr>
          <w:rFonts w:ascii="宋体" w:hAnsi="宋体" w:cs="宋体"/>
          <w:b/>
          <w:bCs/>
          <w:color w:val="000000"/>
          <w:sz w:val="28"/>
          <w:szCs w:val="28"/>
        </w:rPr>
      </w:pPr>
      <w:r w:rsidRPr="006D2B6B">
        <w:rPr>
          <w:rFonts w:ascii="宋体" w:hAnsi="宋体" w:cs="宋体" w:hint="eastAsia"/>
          <w:b/>
          <w:bCs/>
          <w:color w:val="000000"/>
          <w:sz w:val="28"/>
          <w:szCs w:val="28"/>
        </w:rPr>
        <w:t>上海国际航运研究中心</w:t>
      </w:r>
    </w:p>
    <w:p w:rsidR="008A5E43" w:rsidRPr="006D2B6B" w:rsidRDefault="008A5E43" w:rsidP="00D40C35">
      <w:pPr>
        <w:jc w:val="center"/>
        <w:rPr>
          <w:rFonts w:ascii="宋体" w:hAnsi="宋体" w:cs="宋体"/>
          <w:b/>
          <w:bCs/>
          <w:color w:val="000000"/>
          <w:sz w:val="28"/>
          <w:szCs w:val="28"/>
        </w:rPr>
      </w:pPr>
      <w:r w:rsidRPr="006D2B6B">
        <w:rPr>
          <w:rFonts w:ascii="宋体" w:hAnsi="宋体" w:cs="宋体" w:hint="eastAsia"/>
          <w:b/>
          <w:bCs/>
          <w:color w:val="000000"/>
          <w:sz w:val="28"/>
          <w:szCs w:val="28"/>
        </w:rPr>
        <w:t>2012年</w:t>
      </w:r>
      <w:r w:rsidR="0087360C">
        <w:rPr>
          <w:rFonts w:ascii="宋体" w:hAnsi="宋体" w:cs="宋体" w:hint="eastAsia"/>
          <w:b/>
          <w:bCs/>
          <w:color w:val="000000"/>
          <w:sz w:val="28"/>
          <w:szCs w:val="28"/>
        </w:rPr>
        <w:t>10</w:t>
      </w:r>
      <w:r w:rsidRPr="006D2B6B">
        <w:rPr>
          <w:rFonts w:ascii="宋体" w:hAnsi="宋体" w:cs="宋体" w:hint="eastAsia"/>
          <w:b/>
          <w:bCs/>
          <w:color w:val="000000"/>
          <w:sz w:val="28"/>
          <w:szCs w:val="28"/>
        </w:rPr>
        <w:t>月</w:t>
      </w:r>
      <w:r w:rsidR="0087360C">
        <w:rPr>
          <w:rFonts w:ascii="宋体" w:hAnsi="宋体" w:cs="宋体" w:hint="eastAsia"/>
          <w:b/>
          <w:bCs/>
          <w:color w:val="000000"/>
          <w:sz w:val="28"/>
          <w:szCs w:val="28"/>
        </w:rPr>
        <w:t>19</w:t>
      </w:r>
      <w:r w:rsidRPr="006D2B6B">
        <w:rPr>
          <w:rFonts w:ascii="宋体" w:hAnsi="宋体" w:cs="宋体" w:hint="eastAsia"/>
          <w:b/>
          <w:bCs/>
          <w:color w:val="000000"/>
          <w:sz w:val="28"/>
          <w:szCs w:val="28"/>
        </w:rPr>
        <w:t>日</w:t>
      </w:r>
    </w:p>
    <w:p w:rsidR="00CE1ED7" w:rsidRDefault="008A5E43" w:rsidP="00031293">
      <w:pPr>
        <w:spacing w:line="360" w:lineRule="auto"/>
        <w:jc w:val="center"/>
        <w:rPr>
          <w:rFonts w:cs="宋体"/>
          <w:b/>
          <w:bCs/>
          <w:color w:val="000000"/>
          <w:sz w:val="32"/>
          <w:szCs w:val="32"/>
        </w:rPr>
      </w:pPr>
      <w:r>
        <w:rPr>
          <w:rFonts w:cs="宋体"/>
          <w:b/>
          <w:bCs/>
          <w:color w:val="000000"/>
          <w:sz w:val="32"/>
          <w:szCs w:val="32"/>
        </w:rPr>
        <w:br w:type="page"/>
      </w:r>
    </w:p>
    <w:p w:rsidR="000A47C9" w:rsidRPr="00CE1ED7" w:rsidRDefault="000A47C9" w:rsidP="00031293">
      <w:pPr>
        <w:spacing w:line="360" w:lineRule="auto"/>
        <w:jc w:val="center"/>
        <w:rPr>
          <w:rFonts w:cs="Times New Roman"/>
          <w:b/>
          <w:bCs/>
          <w:color w:val="000000"/>
          <w:sz w:val="36"/>
          <w:szCs w:val="36"/>
        </w:rPr>
      </w:pPr>
      <w:r w:rsidRPr="00CE1ED7">
        <w:rPr>
          <w:rFonts w:cs="宋体" w:hint="eastAsia"/>
          <w:b/>
          <w:bCs/>
          <w:color w:val="000000"/>
          <w:sz w:val="36"/>
          <w:szCs w:val="36"/>
        </w:rPr>
        <w:t>《港口拖轮经营管理规定》</w:t>
      </w:r>
      <w:r w:rsidR="0087360C">
        <w:rPr>
          <w:rFonts w:cs="宋体" w:hint="eastAsia"/>
          <w:b/>
          <w:bCs/>
          <w:color w:val="000000"/>
          <w:sz w:val="36"/>
          <w:szCs w:val="36"/>
        </w:rPr>
        <w:t>（草案）</w:t>
      </w:r>
    </w:p>
    <w:p w:rsidR="004443AD" w:rsidRDefault="004443AD" w:rsidP="004443AD">
      <w:pPr>
        <w:spacing w:line="360" w:lineRule="auto"/>
        <w:jc w:val="center"/>
        <w:rPr>
          <w:rFonts w:cs="Times New Roman"/>
          <w:b/>
          <w:bCs/>
          <w:color w:val="000000"/>
          <w:sz w:val="28"/>
          <w:szCs w:val="28"/>
        </w:rPr>
      </w:pPr>
      <w:r>
        <w:rPr>
          <w:rFonts w:cs="宋体" w:hint="eastAsia"/>
          <w:b/>
          <w:bCs/>
          <w:color w:val="000000"/>
          <w:sz w:val="28"/>
          <w:szCs w:val="28"/>
        </w:rPr>
        <w:t>（</w:t>
      </w:r>
      <w:r w:rsidR="0087360C">
        <w:rPr>
          <w:rFonts w:cs="宋体" w:hint="eastAsia"/>
          <w:b/>
          <w:bCs/>
          <w:color w:val="000000"/>
          <w:sz w:val="28"/>
          <w:szCs w:val="28"/>
        </w:rPr>
        <w:t>中期评审稿</w:t>
      </w:r>
      <w:r>
        <w:rPr>
          <w:rFonts w:cs="宋体" w:hint="eastAsia"/>
          <w:b/>
          <w:bCs/>
          <w:color w:val="000000"/>
          <w:sz w:val="28"/>
          <w:szCs w:val="28"/>
        </w:rPr>
        <w:t>）</w:t>
      </w:r>
      <w:bookmarkStart w:id="0" w:name="_GoBack"/>
      <w:bookmarkEnd w:id="0"/>
    </w:p>
    <w:p w:rsidR="004443AD" w:rsidRDefault="004443AD" w:rsidP="00031293">
      <w:pPr>
        <w:spacing w:line="360" w:lineRule="auto"/>
        <w:jc w:val="center"/>
        <w:rPr>
          <w:rFonts w:cs="宋体"/>
          <w:b/>
          <w:bCs/>
          <w:color w:val="000000"/>
          <w:sz w:val="28"/>
          <w:szCs w:val="28"/>
        </w:rPr>
      </w:pPr>
    </w:p>
    <w:p w:rsidR="000A47C9" w:rsidRPr="004F0974" w:rsidRDefault="000A47C9" w:rsidP="00031293">
      <w:pPr>
        <w:spacing w:line="360" w:lineRule="auto"/>
        <w:jc w:val="center"/>
        <w:rPr>
          <w:rFonts w:cs="Times New Roman"/>
          <w:b/>
          <w:bCs/>
          <w:color w:val="000000"/>
          <w:sz w:val="28"/>
          <w:szCs w:val="28"/>
        </w:rPr>
      </w:pPr>
      <w:r w:rsidRPr="004F0974">
        <w:rPr>
          <w:rFonts w:cs="宋体" w:hint="eastAsia"/>
          <w:b/>
          <w:bCs/>
          <w:color w:val="000000"/>
          <w:sz w:val="28"/>
          <w:szCs w:val="28"/>
        </w:rPr>
        <w:t>第一章</w:t>
      </w:r>
      <w:r>
        <w:rPr>
          <w:b/>
          <w:bCs/>
          <w:color w:val="000000"/>
          <w:sz w:val="28"/>
          <w:szCs w:val="28"/>
        </w:rPr>
        <w:t xml:space="preserve"> </w:t>
      </w:r>
      <w:r w:rsidRPr="004F0974">
        <w:rPr>
          <w:rFonts w:cs="宋体" w:hint="eastAsia"/>
          <w:b/>
          <w:bCs/>
          <w:color w:val="000000"/>
          <w:sz w:val="28"/>
          <w:szCs w:val="28"/>
        </w:rPr>
        <w:t>总</w:t>
      </w:r>
      <w:r>
        <w:rPr>
          <w:b/>
          <w:bCs/>
          <w:color w:val="000000"/>
          <w:sz w:val="28"/>
          <w:szCs w:val="28"/>
        </w:rPr>
        <w:t xml:space="preserve"> </w:t>
      </w:r>
      <w:r w:rsidRPr="004F0974">
        <w:rPr>
          <w:rFonts w:cs="宋体" w:hint="eastAsia"/>
          <w:b/>
          <w:bCs/>
          <w:color w:val="000000"/>
          <w:sz w:val="28"/>
          <w:szCs w:val="28"/>
        </w:rPr>
        <w:t>则</w:t>
      </w:r>
    </w:p>
    <w:p w:rsidR="000A47C9" w:rsidRPr="004F0974" w:rsidRDefault="000A47C9" w:rsidP="00D91CE9">
      <w:pPr>
        <w:spacing w:line="360" w:lineRule="auto"/>
        <w:ind w:firstLineChars="196" w:firstLine="551"/>
        <w:outlineLvl w:val="0"/>
        <w:rPr>
          <w:rFonts w:cs="Times New Roman"/>
          <w:color w:val="000000"/>
          <w:sz w:val="28"/>
          <w:szCs w:val="28"/>
        </w:rPr>
      </w:pPr>
      <w:r w:rsidRPr="004F0974">
        <w:rPr>
          <w:rFonts w:cs="宋体" w:hint="eastAsia"/>
          <w:b/>
          <w:bCs/>
          <w:color w:val="000000"/>
          <w:sz w:val="28"/>
          <w:szCs w:val="28"/>
        </w:rPr>
        <w:t>第一条</w:t>
      </w:r>
      <w:r>
        <w:rPr>
          <w:b/>
          <w:bCs/>
          <w:color w:val="000000"/>
          <w:sz w:val="28"/>
          <w:szCs w:val="28"/>
        </w:rPr>
        <w:t xml:space="preserve"> </w:t>
      </w:r>
      <w:r>
        <w:rPr>
          <w:rFonts w:cs="宋体" w:hint="eastAsia"/>
          <w:color w:val="000000"/>
          <w:sz w:val="28"/>
          <w:szCs w:val="28"/>
        </w:rPr>
        <w:t>为了规范</w:t>
      </w:r>
      <w:r w:rsidRPr="00AF25CD">
        <w:rPr>
          <w:rFonts w:cs="宋体" w:hint="eastAsia"/>
          <w:color w:val="000000"/>
          <w:sz w:val="28"/>
          <w:szCs w:val="28"/>
        </w:rPr>
        <w:t>港口拖轮经营</w:t>
      </w:r>
      <w:r>
        <w:rPr>
          <w:rFonts w:cs="宋体" w:hint="eastAsia"/>
          <w:color w:val="000000"/>
          <w:sz w:val="28"/>
          <w:szCs w:val="28"/>
        </w:rPr>
        <w:t>活动</w:t>
      </w:r>
      <w:r w:rsidRPr="00AF25CD">
        <w:rPr>
          <w:rFonts w:cs="宋体" w:hint="eastAsia"/>
          <w:color w:val="000000"/>
          <w:sz w:val="28"/>
          <w:szCs w:val="28"/>
        </w:rPr>
        <w:t>，维护港口拖轮经营</w:t>
      </w:r>
      <w:r>
        <w:rPr>
          <w:rFonts w:cs="宋体" w:hint="eastAsia"/>
          <w:color w:val="000000"/>
          <w:sz w:val="28"/>
          <w:szCs w:val="28"/>
        </w:rPr>
        <w:t>安全与</w:t>
      </w:r>
      <w:r w:rsidRPr="00AF25CD">
        <w:rPr>
          <w:rFonts w:cs="宋体" w:hint="eastAsia"/>
          <w:color w:val="000000"/>
          <w:sz w:val="28"/>
          <w:szCs w:val="28"/>
        </w:rPr>
        <w:t>市场秩序，保</w:t>
      </w:r>
      <w:r>
        <w:rPr>
          <w:rFonts w:cs="宋体" w:hint="eastAsia"/>
          <w:color w:val="000000"/>
          <w:sz w:val="28"/>
          <w:szCs w:val="28"/>
        </w:rPr>
        <w:t>障</w:t>
      </w:r>
      <w:r w:rsidRPr="00AF25CD">
        <w:rPr>
          <w:rFonts w:cs="宋体" w:hint="eastAsia"/>
          <w:color w:val="000000"/>
          <w:sz w:val="28"/>
          <w:szCs w:val="28"/>
        </w:rPr>
        <w:t>港口拖轮经营</w:t>
      </w:r>
      <w:r>
        <w:rPr>
          <w:rFonts w:cs="宋体" w:hint="eastAsia"/>
          <w:color w:val="000000"/>
          <w:sz w:val="28"/>
          <w:szCs w:val="28"/>
        </w:rPr>
        <w:t>各方</w:t>
      </w:r>
      <w:r w:rsidRPr="00AF25CD">
        <w:rPr>
          <w:rFonts w:cs="宋体" w:hint="eastAsia"/>
          <w:color w:val="000000"/>
          <w:sz w:val="28"/>
          <w:szCs w:val="28"/>
        </w:rPr>
        <w:t>的合法权益，进一步促进港口拖轮</w:t>
      </w:r>
      <w:r>
        <w:rPr>
          <w:rFonts w:cs="宋体" w:hint="eastAsia"/>
          <w:color w:val="000000"/>
          <w:sz w:val="28"/>
          <w:szCs w:val="28"/>
        </w:rPr>
        <w:t>业</w:t>
      </w:r>
      <w:r w:rsidRPr="00AF25CD">
        <w:rPr>
          <w:rFonts w:cs="宋体" w:hint="eastAsia"/>
          <w:color w:val="000000"/>
          <w:sz w:val="28"/>
          <w:szCs w:val="28"/>
        </w:rPr>
        <w:t>健康有序发展，依据《中华人民共和国港口法》和其他有关法律、法规，制定本规定</w:t>
      </w:r>
      <w:r w:rsidRPr="004F0974">
        <w:rPr>
          <w:rFonts w:cs="宋体" w:hint="eastAsia"/>
          <w:color w:val="000000"/>
          <w:sz w:val="28"/>
          <w:szCs w:val="28"/>
        </w:rPr>
        <w:t>。</w:t>
      </w:r>
    </w:p>
    <w:p w:rsidR="000A47C9" w:rsidRDefault="000A47C9" w:rsidP="00D91CE9">
      <w:pPr>
        <w:spacing w:line="360" w:lineRule="auto"/>
        <w:ind w:firstLineChars="196" w:firstLine="551"/>
        <w:outlineLvl w:val="0"/>
        <w:rPr>
          <w:rFonts w:cs="Times New Roman"/>
          <w:sz w:val="28"/>
          <w:szCs w:val="28"/>
        </w:rPr>
      </w:pPr>
      <w:r w:rsidRPr="004F0974">
        <w:rPr>
          <w:rFonts w:cs="宋体" w:hint="eastAsia"/>
          <w:b/>
          <w:bCs/>
          <w:color w:val="000000"/>
          <w:sz w:val="28"/>
          <w:szCs w:val="28"/>
        </w:rPr>
        <w:t>第二条</w:t>
      </w:r>
      <w:r>
        <w:rPr>
          <w:b/>
          <w:bCs/>
          <w:color w:val="000000"/>
          <w:sz w:val="28"/>
          <w:szCs w:val="28"/>
        </w:rPr>
        <w:t xml:space="preserve"> </w:t>
      </w:r>
      <w:r w:rsidRPr="000D43E8">
        <w:rPr>
          <w:rFonts w:cs="宋体" w:hint="eastAsia"/>
          <w:sz w:val="28"/>
          <w:szCs w:val="28"/>
        </w:rPr>
        <w:t>本</w:t>
      </w:r>
      <w:r w:rsidRPr="0062401C">
        <w:rPr>
          <w:rFonts w:cs="宋体" w:hint="eastAsia"/>
          <w:sz w:val="28"/>
          <w:szCs w:val="28"/>
        </w:rPr>
        <w:t>规</w:t>
      </w:r>
      <w:r w:rsidRPr="00400B86">
        <w:rPr>
          <w:rFonts w:cs="宋体" w:hint="eastAsia"/>
          <w:sz w:val="28"/>
          <w:szCs w:val="28"/>
        </w:rPr>
        <w:t>定适用</w:t>
      </w:r>
      <w:r w:rsidRPr="000D43E8">
        <w:rPr>
          <w:rFonts w:cs="宋体" w:hint="eastAsia"/>
          <w:sz w:val="28"/>
          <w:szCs w:val="28"/>
        </w:rPr>
        <w:t>于港</w:t>
      </w:r>
      <w:r w:rsidRPr="00400B86">
        <w:rPr>
          <w:rFonts w:cs="宋体" w:hint="eastAsia"/>
          <w:sz w:val="28"/>
          <w:szCs w:val="28"/>
        </w:rPr>
        <w:t>口拖轮经营及其</w:t>
      </w:r>
      <w:r w:rsidRPr="0062401C">
        <w:rPr>
          <w:rFonts w:cs="宋体" w:hint="eastAsia"/>
          <w:sz w:val="28"/>
          <w:szCs w:val="28"/>
        </w:rPr>
        <w:t>相关活动。</w:t>
      </w:r>
    </w:p>
    <w:p w:rsidR="000A47C9" w:rsidRPr="00A56BF0" w:rsidRDefault="000A47C9" w:rsidP="00D91CE9">
      <w:pPr>
        <w:spacing w:line="360" w:lineRule="auto"/>
        <w:ind w:firstLineChars="196" w:firstLine="551"/>
        <w:outlineLvl w:val="0"/>
        <w:rPr>
          <w:rFonts w:cs="Times New Roman"/>
          <w:b/>
          <w:bCs/>
          <w:color w:val="000000"/>
          <w:sz w:val="28"/>
          <w:szCs w:val="28"/>
        </w:rPr>
      </w:pPr>
      <w:r w:rsidRPr="004F0974">
        <w:rPr>
          <w:rFonts w:cs="宋体" w:hint="eastAsia"/>
          <w:b/>
          <w:bCs/>
          <w:color w:val="000000"/>
          <w:sz w:val="28"/>
          <w:szCs w:val="28"/>
        </w:rPr>
        <w:t>第三条</w:t>
      </w:r>
      <w:r w:rsidRPr="004F0974">
        <w:rPr>
          <w:b/>
          <w:bCs/>
          <w:color w:val="000000"/>
          <w:sz w:val="28"/>
          <w:szCs w:val="28"/>
        </w:rPr>
        <w:t xml:space="preserve"> </w:t>
      </w:r>
      <w:r w:rsidRPr="000D43E8">
        <w:rPr>
          <w:rFonts w:cs="宋体" w:hint="eastAsia"/>
          <w:color w:val="000000"/>
          <w:sz w:val="28"/>
          <w:szCs w:val="28"/>
        </w:rPr>
        <w:t>本规定下列用语的含义是：</w:t>
      </w:r>
    </w:p>
    <w:p w:rsidR="000A47C9" w:rsidRDefault="000A47C9" w:rsidP="00D91CE9">
      <w:pPr>
        <w:widowControl/>
        <w:shd w:val="clear" w:color="auto" w:fill="FFFFFF"/>
        <w:spacing w:line="360" w:lineRule="auto"/>
        <w:ind w:firstLineChars="196" w:firstLine="549"/>
        <w:jc w:val="left"/>
        <w:rPr>
          <w:rFonts w:cs="Times New Roman"/>
          <w:color w:val="FF0000"/>
          <w:sz w:val="24"/>
          <w:szCs w:val="24"/>
        </w:rPr>
      </w:pPr>
      <w:r>
        <w:rPr>
          <w:rFonts w:cs="宋体" w:hint="eastAsia"/>
          <w:color w:val="000000"/>
          <w:sz w:val="28"/>
          <w:szCs w:val="28"/>
        </w:rPr>
        <w:t>（一）港口拖轮，是指在港口区域内为协助</w:t>
      </w:r>
      <w:r w:rsidRPr="00944BD8">
        <w:rPr>
          <w:rFonts w:cs="宋体" w:hint="eastAsia"/>
          <w:color w:val="000000"/>
          <w:sz w:val="28"/>
          <w:szCs w:val="28"/>
        </w:rPr>
        <w:t>船舶进出港口、靠离码头、</w:t>
      </w:r>
      <w:r>
        <w:rPr>
          <w:rFonts w:cs="宋体" w:hint="eastAsia"/>
          <w:color w:val="000000"/>
          <w:sz w:val="28"/>
          <w:szCs w:val="28"/>
        </w:rPr>
        <w:t>在</w:t>
      </w:r>
      <w:r w:rsidRPr="009E273B">
        <w:rPr>
          <w:rFonts w:cs="宋体" w:hint="eastAsia"/>
          <w:color w:val="000000"/>
          <w:sz w:val="28"/>
          <w:szCs w:val="28"/>
        </w:rPr>
        <w:t>港内（锚地）</w:t>
      </w:r>
      <w:r w:rsidRPr="00944BD8">
        <w:rPr>
          <w:rFonts w:cs="宋体" w:hint="eastAsia"/>
          <w:color w:val="000000"/>
          <w:sz w:val="28"/>
          <w:szCs w:val="28"/>
        </w:rPr>
        <w:t>移泊</w:t>
      </w:r>
      <w:r w:rsidRPr="001072D3">
        <w:rPr>
          <w:rFonts w:cs="宋体" w:hint="eastAsia"/>
          <w:color w:val="000000"/>
          <w:sz w:val="28"/>
          <w:szCs w:val="28"/>
        </w:rPr>
        <w:t>提供顶推、</w:t>
      </w:r>
      <w:r>
        <w:rPr>
          <w:rFonts w:cs="宋体" w:hint="eastAsia"/>
          <w:color w:val="000000"/>
          <w:sz w:val="28"/>
          <w:szCs w:val="28"/>
        </w:rPr>
        <w:t>拖带等</w:t>
      </w:r>
      <w:r w:rsidRPr="001072D3">
        <w:rPr>
          <w:rFonts w:cs="宋体" w:hint="eastAsia"/>
          <w:color w:val="000000"/>
          <w:sz w:val="28"/>
          <w:szCs w:val="28"/>
        </w:rPr>
        <w:t>服务</w:t>
      </w:r>
      <w:r>
        <w:rPr>
          <w:rFonts w:cs="宋体" w:hint="eastAsia"/>
          <w:color w:val="000000"/>
          <w:sz w:val="28"/>
          <w:szCs w:val="28"/>
        </w:rPr>
        <w:t>的专用型船舶。</w:t>
      </w:r>
    </w:p>
    <w:p w:rsidR="000A47C9" w:rsidRDefault="000A47C9" w:rsidP="00D91CE9">
      <w:pPr>
        <w:widowControl/>
        <w:shd w:val="clear" w:color="auto" w:fill="FFFFFF"/>
        <w:spacing w:line="360" w:lineRule="auto"/>
        <w:ind w:firstLineChars="196" w:firstLine="549"/>
        <w:jc w:val="left"/>
        <w:rPr>
          <w:rFonts w:cs="Times New Roman"/>
          <w:color w:val="000000"/>
          <w:sz w:val="28"/>
          <w:szCs w:val="28"/>
        </w:rPr>
      </w:pPr>
      <w:r>
        <w:rPr>
          <w:rFonts w:cs="宋体" w:hint="eastAsia"/>
          <w:color w:val="000000"/>
          <w:sz w:val="28"/>
          <w:szCs w:val="28"/>
        </w:rPr>
        <w:t>（二）港口拖轮经营人，是指依法取得经营资格从事港口拖轮经营性活动的组织和个人。</w:t>
      </w:r>
    </w:p>
    <w:p w:rsidR="000A47C9" w:rsidRDefault="000A47C9" w:rsidP="00D91CE9">
      <w:pPr>
        <w:widowControl/>
        <w:shd w:val="clear" w:color="auto" w:fill="FFFFFF"/>
        <w:spacing w:line="360" w:lineRule="auto"/>
        <w:ind w:firstLineChars="196" w:firstLine="549"/>
        <w:jc w:val="left"/>
        <w:rPr>
          <w:rFonts w:cs="Times New Roman"/>
          <w:color w:val="000000"/>
          <w:sz w:val="28"/>
          <w:szCs w:val="28"/>
        </w:rPr>
      </w:pPr>
      <w:r>
        <w:rPr>
          <w:rFonts w:cs="宋体" w:hint="eastAsia"/>
          <w:color w:val="000000"/>
          <w:sz w:val="28"/>
          <w:szCs w:val="28"/>
        </w:rPr>
        <w:t>（三）自有拖轮，是指港口拖轮经营人</w:t>
      </w:r>
      <w:r w:rsidRPr="00FE2882">
        <w:rPr>
          <w:rFonts w:cs="宋体" w:hint="eastAsia"/>
          <w:color w:val="000000"/>
          <w:sz w:val="28"/>
          <w:szCs w:val="28"/>
        </w:rPr>
        <w:t>为</w:t>
      </w:r>
      <w:r>
        <w:rPr>
          <w:rFonts w:cs="宋体" w:hint="eastAsia"/>
          <w:color w:val="000000"/>
          <w:sz w:val="28"/>
          <w:szCs w:val="28"/>
        </w:rPr>
        <w:t>从事</w:t>
      </w:r>
      <w:r w:rsidRPr="00FE2882">
        <w:rPr>
          <w:rFonts w:cs="宋体" w:hint="eastAsia"/>
          <w:color w:val="000000"/>
          <w:sz w:val="28"/>
          <w:szCs w:val="28"/>
        </w:rPr>
        <w:t>经营活动</w:t>
      </w:r>
      <w:r>
        <w:rPr>
          <w:rFonts w:cs="宋体" w:hint="eastAsia"/>
          <w:color w:val="000000"/>
          <w:sz w:val="28"/>
          <w:szCs w:val="28"/>
        </w:rPr>
        <w:t>、</w:t>
      </w:r>
      <w:r w:rsidRPr="00FE2882">
        <w:rPr>
          <w:rFonts w:cs="宋体" w:hint="eastAsia"/>
          <w:color w:val="000000"/>
          <w:sz w:val="28"/>
          <w:szCs w:val="28"/>
        </w:rPr>
        <w:t>可以自行支配使用并合法拥有</w:t>
      </w:r>
      <w:r>
        <w:rPr>
          <w:rFonts w:cs="宋体" w:hint="eastAsia"/>
          <w:color w:val="000000"/>
          <w:sz w:val="28"/>
          <w:szCs w:val="28"/>
        </w:rPr>
        <w:t>船舶所有权</w:t>
      </w:r>
      <w:r w:rsidRPr="00FE2882">
        <w:rPr>
          <w:rFonts w:cs="宋体" w:hint="eastAsia"/>
          <w:color w:val="000000"/>
          <w:sz w:val="28"/>
          <w:szCs w:val="28"/>
        </w:rPr>
        <w:t>的</w:t>
      </w:r>
      <w:r>
        <w:rPr>
          <w:rFonts w:cs="宋体" w:hint="eastAsia"/>
          <w:color w:val="000000"/>
          <w:sz w:val="28"/>
          <w:szCs w:val="28"/>
        </w:rPr>
        <w:t>拖轮</w:t>
      </w:r>
      <w:r w:rsidRPr="00FE2882">
        <w:rPr>
          <w:rFonts w:cs="宋体" w:hint="eastAsia"/>
          <w:color w:val="000000"/>
          <w:sz w:val="28"/>
          <w:szCs w:val="28"/>
        </w:rPr>
        <w:t>。</w:t>
      </w:r>
    </w:p>
    <w:p w:rsidR="000A47C9" w:rsidRDefault="000A47C9" w:rsidP="00D91CE9">
      <w:pPr>
        <w:widowControl/>
        <w:shd w:val="clear" w:color="auto" w:fill="FFFFFF"/>
        <w:spacing w:line="360" w:lineRule="auto"/>
        <w:ind w:firstLineChars="196" w:firstLine="549"/>
        <w:jc w:val="left"/>
        <w:rPr>
          <w:rFonts w:cs="Times New Roman"/>
          <w:color w:val="000000"/>
          <w:sz w:val="28"/>
          <w:szCs w:val="28"/>
        </w:rPr>
      </w:pPr>
      <w:r>
        <w:rPr>
          <w:rFonts w:cs="宋体" w:hint="eastAsia"/>
          <w:color w:val="000000"/>
          <w:sz w:val="28"/>
          <w:szCs w:val="28"/>
        </w:rPr>
        <w:t>（四）消防拖轮，是指配备</w:t>
      </w:r>
      <w:r w:rsidRPr="00570A45">
        <w:rPr>
          <w:rFonts w:cs="宋体" w:hint="eastAsia"/>
          <w:color w:val="000000"/>
          <w:sz w:val="28"/>
          <w:szCs w:val="28"/>
        </w:rPr>
        <w:t>消防装置</w:t>
      </w:r>
      <w:r>
        <w:rPr>
          <w:rFonts w:cs="宋体" w:hint="eastAsia"/>
          <w:color w:val="000000"/>
          <w:sz w:val="28"/>
          <w:szCs w:val="28"/>
        </w:rPr>
        <w:t>、</w:t>
      </w:r>
      <w:r w:rsidRPr="00570A45">
        <w:rPr>
          <w:rFonts w:cs="宋体" w:hint="eastAsia"/>
          <w:color w:val="000000"/>
          <w:sz w:val="28"/>
          <w:szCs w:val="28"/>
        </w:rPr>
        <w:t>专门用来扑灭他船火灾的</w:t>
      </w:r>
      <w:r>
        <w:rPr>
          <w:rFonts w:cs="宋体" w:hint="eastAsia"/>
          <w:color w:val="000000"/>
          <w:sz w:val="28"/>
          <w:szCs w:val="28"/>
        </w:rPr>
        <w:t>拖轮</w:t>
      </w:r>
      <w:r w:rsidRPr="00570A45">
        <w:rPr>
          <w:rFonts w:cs="宋体" w:hint="eastAsia"/>
          <w:color w:val="000000"/>
          <w:sz w:val="28"/>
          <w:szCs w:val="28"/>
        </w:rPr>
        <w:t>。</w:t>
      </w:r>
    </w:p>
    <w:p w:rsidR="000A47C9" w:rsidRDefault="000A47C9" w:rsidP="00D91CE9">
      <w:pPr>
        <w:spacing w:line="360" w:lineRule="auto"/>
        <w:ind w:firstLineChars="196" w:firstLine="551"/>
        <w:outlineLvl w:val="0"/>
        <w:rPr>
          <w:rFonts w:cs="Times New Roman"/>
          <w:color w:val="000000"/>
          <w:sz w:val="28"/>
          <w:szCs w:val="28"/>
        </w:rPr>
      </w:pPr>
      <w:r w:rsidRPr="004F0974">
        <w:rPr>
          <w:rFonts w:cs="宋体" w:hint="eastAsia"/>
          <w:b/>
          <w:bCs/>
          <w:color w:val="000000"/>
          <w:sz w:val="28"/>
          <w:szCs w:val="28"/>
        </w:rPr>
        <w:t>第四条</w:t>
      </w:r>
      <w:r>
        <w:rPr>
          <w:b/>
          <w:bCs/>
          <w:color w:val="000000"/>
          <w:sz w:val="28"/>
          <w:szCs w:val="28"/>
        </w:rPr>
        <w:t xml:space="preserve"> </w:t>
      </w:r>
      <w:r w:rsidRPr="00944BD8">
        <w:rPr>
          <w:rFonts w:cs="宋体" w:hint="eastAsia"/>
          <w:color w:val="000000"/>
          <w:sz w:val="28"/>
          <w:szCs w:val="28"/>
        </w:rPr>
        <w:t>从事</w:t>
      </w:r>
      <w:r>
        <w:rPr>
          <w:rFonts w:cs="宋体" w:hint="eastAsia"/>
          <w:color w:val="000000"/>
          <w:sz w:val="28"/>
          <w:szCs w:val="28"/>
        </w:rPr>
        <w:t>港口拖轮</w:t>
      </w:r>
      <w:r w:rsidRPr="0062401C">
        <w:rPr>
          <w:rFonts w:cs="宋体" w:hint="eastAsia"/>
          <w:sz w:val="28"/>
          <w:szCs w:val="28"/>
        </w:rPr>
        <w:t>经营及</w:t>
      </w:r>
      <w:r>
        <w:rPr>
          <w:rFonts w:cs="宋体" w:hint="eastAsia"/>
          <w:sz w:val="28"/>
          <w:szCs w:val="28"/>
        </w:rPr>
        <w:t>其</w:t>
      </w:r>
      <w:r w:rsidRPr="0062401C">
        <w:rPr>
          <w:rFonts w:cs="宋体" w:hint="eastAsia"/>
          <w:sz w:val="28"/>
          <w:szCs w:val="28"/>
        </w:rPr>
        <w:t>相关活动</w:t>
      </w:r>
      <w:r>
        <w:rPr>
          <w:rFonts w:cs="宋体" w:hint="eastAsia"/>
          <w:color w:val="000000"/>
          <w:sz w:val="28"/>
          <w:szCs w:val="28"/>
        </w:rPr>
        <w:t>，应当遵循依法经营、诚实信用、公平竞争原则</w:t>
      </w:r>
      <w:r>
        <w:rPr>
          <w:rFonts w:cs="宋体" w:hint="eastAsia"/>
          <w:spacing w:val="24"/>
        </w:rPr>
        <w:t>，</w:t>
      </w:r>
      <w:r w:rsidRPr="009E273B">
        <w:rPr>
          <w:rFonts w:cs="宋体" w:hint="eastAsia"/>
          <w:color w:val="000000"/>
          <w:sz w:val="28"/>
          <w:szCs w:val="28"/>
        </w:rPr>
        <w:t>不得以任何手段强迫他人接受其提供的港口</w:t>
      </w:r>
      <w:r>
        <w:rPr>
          <w:rFonts w:cs="宋体" w:hint="eastAsia"/>
          <w:color w:val="000000"/>
          <w:sz w:val="28"/>
          <w:szCs w:val="28"/>
        </w:rPr>
        <w:t>拖轮</w:t>
      </w:r>
      <w:r w:rsidRPr="009E273B">
        <w:rPr>
          <w:rFonts w:cs="宋体" w:hint="eastAsia"/>
          <w:color w:val="000000"/>
          <w:sz w:val="28"/>
          <w:szCs w:val="28"/>
        </w:rPr>
        <w:t>服务</w:t>
      </w:r>
      <w:r>
        <w:rPr>
          <w:rFonts w:cs="宋体" w:hint="eastAsia"/>
          <w:color w:val="000000"/>
          <w:sz w:val="28"/>
          <w:szCs w:val="28"/>
        </w:rPr>
        <w:t>。</w:t>
      </w:r>
    </w:p>
    <w:p w:rsidR="000A47C9" w:rsidRPr="00944BD8" w:rsidRDefault="000A47C9" w:rsidP="00D91CE9">
      <w:pPr>
        <w:spacing w:line="360" w:lineRule="auto"/>
        <w:ind w:firstLineChars="196" w:firstLine="549"/>
        <w:rPr>
          <w:rFonts w:cs="Times New Roman"/>
          <w:color w:val="000000"/>
          <w:sz w:val="28"/>
          <w:szCs w:val="28"/>
        </w:rPr>
      </w:pPr>
      <w:r>
        <w:rPr>
          <w:rFonts w:cs="宋体" w:hint="eastAsia"/>
          <w:color w:val="000000"/>
          <w:sz w:val="28"/>
          <w:szCs w:val="28"/>
        </w:rPr>
        <w:lastRenderedPageBreak/>
        <w:t>国家鼓励港口拖轮经营人实行规模化、集约化、专业化经营，任何单位和个人不得垄断港口拖轮经营市场。</w:t>
      </w:r>
    </w:p>
    <w:p w:rsidR="000A47C9" w:rsidRPr="0017553F" w:rsidRDefault="000A47C9" w:rsidP="00D91CE9">
      <w:pPr>
        <w:spacing w:line="360" w:lineRule="auto"/>
        <w:ind w:firstLineChars="196" w:firstLine="551"/>
        <w:outlineLvl w:val="0"/>
        <w:rPr>
          <w:rFonts w:cs="Times New Roman"/>
          <w:color w:val="000000"/>
          <w:sz w:val="28"/>
          <w:szCs w:val="28"/>
        </w:rPr>
      </w:pPr>
      <w:r w:rsidRPr="004F0974">
        <w:rPr>
          <w:rFonts w:cs="宋体" w:hint="eastAsia"/>
          <w:b/>
          <w:bCs/>
          <w:color w:val="000000"/>
          <w:sz w:val="28"/>
          <w:szCs w:val="28"/>
        </w:rPr>
        <w:t>第五条</w:t>
      </w:r>
      <w:r>
        <w:rPr>
          <w:b/>
          <w:bCs/>
          <w:color w:val="000000"/>
          <w:sz w:val="28"/>
          <w:szCs w:val="28"/>
        </w:rPr>
        <w:t xml:space="preserve"> </w:t>
      </w:r>
      <w:r w:rsidRPr="0017553F">
        <w:rPr>
          <w:rFonts w:cs="宋体" w:hint="eastAsia"/>
          <w:color w:val="000000"/>
          <w:sz w:val="28"/>
          <w:szCs w:val="28"/>
        </w:rPr>
        <w:t>交通运输部负责全国</w:t>
      </w:r>
      <w:r>
        <w:rPr>
          <w:rFonts w:cs="宋体" w:hint="eastAsia"/>
          <w:color w:val="000000"/>
          <w:sz w:val="28"/>
          <w:szCs w:val="28"/>
        </w:rPr>
        <w:t>港口拖轮</w:t>
      </w:r>
      <w:r w:rsidRPr="0017553F">
        <w:rPr>
          <w:rFonts w:cs="宋体" w:hint="eastAsia"/>
          <w:color w:val="000000"/>
          <w:sz w:val="28"/>
          <w:szCs w:val="28"/>
        </w:rPr>
        <w:t>行政管理工作。</w:t>
      </w:r>
    </w:p>
    <w:p w:rsidR="000A47C9" w:rsidRPr="0017553F" w:rsidRDefault="000A47C9" w:rsidP="007143B5">
      <w:pPr>
        <w:widowControl/>
        <w:shd w:val="clear" w:color="auto" w:fill="FFFFFF"/>
        <w:spacing w:line="360" w:lineRule="auto"/>
        <w:ind w:firstLineChars="196" w:firstLine="549"/>
        <w:jc w:val="left"/>
        <w:rPr>
          <w:rFonts w:cs="Times New Roman"/>
          <w:color w:val="000000"/>
          <w:sz w:val="28"/>
          <w:szCs w:val="28"/>
        </w:rPr>
      </w:pPr>
      <w:r w:rsidRPr="0017553F">
        <w:rPr>
          <w:rFonts w:cs="宋体" w:hint="eastAsia"/>
          <w:color w:val="000000"/>
          <w:sz w:val="28"/>
          <w:szCs w:val="28"/>
        </w:rPr>
        <w:t>省、自治区、直辖市人民政府交通运输（港口）</w:t>
      </w:r>
      <w:r>
        <w:rPr>
          <w:rFonts w:cs="宋体" w:hint="eastAsia"/>
          <w:color w:val="000000"/>
          <w:sz w:val="28"/>
          <w:szCs w:val="28"/>
        </w:rPr>
        <w:t>行政</w:t>
      </w:r>
      <w:r w:rsidRPr="0017553F">
        <w:rPr>
          <w:rFonts w:cs="宋体" w:hint="eastAsia"/>
          <w:color w:val="000000"/>
          <w:sz w:val="28"/>
          <w:szCs w:val="28"/>
        </w:rPr>
        <w:t>主管部门负责本行政区域内的港口</w:t>
      </w:r>
      <w:r>
        <w:rPr>
          <w:rFonts w:cs="宋体" w:hint="eastAsia"/>
          <w:color w:val="000000"/>
          <w:sz w:val="28"/>
          <w:szCs w:val="28"/>
        </w:rPr>
        <w:t>拖轮</w:t>
      </w:r>
      <w:r w:rsidRPr="0017553F">
        <w:rPr>
          <w:rFonts w:cs="宋体" w:hint="eastAsia"/>
          <w:color w:val="000000"/>
          <w:sz w:val="28"/>
          <w:szCs w:val="28"/>
        </w:rPr>
        <w:t>行政管理工作。</w:t>
      </w:r>
    </w:p>
    <w:p w:rsidR="000A47C9" w:rsidRPr="00045CB0" w:rsidRDefault="000A47C9" w:rsidP="007143B5">
      <w:pPr>
        <w:widowControl/>
        <w:shd w:val="clear" w:color="auto" w:fill="FFFFFF"/>
        <w:spacing w:line="360" w:lineRule="auto"/>
        <w:ind w:firstLineChars="195" w:firstLine="546"/>
        <w:jc w:val="left"/>
        <w:rPr>
          <w:color w:val="000000"/>
          <w:sz w:val="28"/>
          <w:szCs w:val="28"/>
        </w:rPr>
      </w:pPr>
      <w:r w:rsidRPr="00045CB0">
        <w:rPr>
          <w:rFonts w:cs="宋体" w:hint="eastAsia"/>
          <w:color w:val="000000"/>
          <w:sz w:val="28"/>
          <w:szCs w:val="28"/>
        </w:rPr>
        <w:t>港口所在地的市（指设区的市，下同）、县（包括县级市）人民政府港口行政管理部门或者省、自治区人民政府设立的负责特定港口管理的部门具体实施该港口的港口拖轮行政管理工作。</w:t>
      </w:r>
      <w:r w:rsidRPr="00045CB0">
        <w:rPr>
          <w:color w:val="000000"/>
          <w:sz w:val="28"/>
          <w:szCs w:val="28"/>
        </w:rPr>
        <w:t xml:space="preserve"> </w:t>
      </w:r>
    </w:p>
    <w:p w:rsidR="000A47C9" w:rsidRDefault="000A47C9" w:rsidP="007143B5">
      <w:pPr>
        <w:widowControl/>
        <w:shd w:val="clear" w:color="auto" w:fill="FFFFFF"/>
        <w:spacing w:line="360" w:lineRule="auto"/>
        <w:ind w:firstLineChars="195" w:firstLine="546"/>
        <w:jc w:val="left"/>
        <w:rPr>
          <w:rFonts w:cs="Times New Roman"/>
          <w:color w:val="000000"/>
          <w:sz w:val="28"/>
          <w:szCs w:val="28"/>
        </w:rPr>
      </w:pPr>
      <w:r w:rsidRPr="00045CB0">
        <w:rPr>
          <w:rFonts w:cs="宋体" w:hint="eastAsia"/>
          <w:color w:val="000000"/>
          <w:sz w:val="28"/>
          <w:szCs w:val="28"/>
        </w:rPr>
        <w:t>本规定所称港口行政管理部门，包括承担港口行政管理职能的交通主管部门或者与交通主管部门分设的港口管理部门。</w:t>
      </w:r>
      <w:r w:rsidRPr="0017553F">
        <w:rPr>
          <w:rFonts w:cs="宋体" w:hint="eastAsia"/>
          <w:color w:val="000000"/>
          <w:sz w:val="28"/>
          <w:szCs w:val="28"/>
        </w:rPr>
        <w:t>本款上述部门统称港口行政管理部门。</w:t>
      </w:r>
    </w:p>
    <w:p w:rsidR="000A47C9" w:rsidRPr="004F0974" w:rsidRDefault="000A47C9" w:rsidP="00F121DD">
      <w:pPr>
        <w:widowControl/>
        <w:shd w:val="clear" w:color="auto" w:fill="FFFFFF"/>
        <w:spacing w:line="360" w:lineRule="auto"/>
        <w:jc w:val="left"/>
        <w:rPr>
          <w:rFonts w:cs="Times New Roman"/>
          <w:color w:val="000000"/>
          <w:sz w:val="28"/>
          <w:szCs w:val="28"/>
        </w:rPr>
      </w:pPr>
    </w:p>
    <w:p w:rsidR="000A47C9" w:rsidRPr="004F0974" w:rsidRDefault="000A47C9" w:rsidP="00031293">
      <w:pPr>
        <w:pStyle w:val="a5"/>
        <w:widowControl/>
        <w:shd w:val="clear" w:color="auto" w:fill="FFFFFF"/>
        <w:spacing w:line="360" w:lineRule="auto"/>
        <w:ind w:firstLineChars="0" w:firstLine="0"/>
        <w:jc w:val="center"/>
        <w:rPr>
          <w:rFonts w:cs="Times New Roman"/>
          <w:b/>
          <w:bCs/>
          <w:color w:val="000000"/>
          <w:sz w:val="28"/>
          <w:szCs w:val="28"/>
        </w:rPr>
      </w:pPr>
      <w:r w:rsidRPr="004F0974">
        <w:rPr>
          <w:rFonts w:cs="宋体" w:hint="eastAsia"/>
          <w:b/>
          <w:bCs/>
          <w:color w:val="000000"/>
          <w:sz w:val="28"/>
          <w:szCs w:val="28"/>
        </w:rPr>
        <w:t>第二章</w:t>
      </w:r>
      <w:r w:rsidR="007D0FFA">
        <w:rPr>
          <w:rFonts w:cs="宋体" w:hint="eastAsia"/>
          <w:b/>
          <w:bCs/>
          <w:color w:val="000000"/>
          <w:sz w:val="28"/>
          <w:szCs w:val="28"/>
        </w:rPr>
        <w:t xml:space="preserve"> </w:t>
      </w:r>
      <w:r w:rsidRPr="004F0974">
        <w:rPr>
          <w:rFonts w:cs="宋体" w:hint="eastAsia"/>
          <w:b/>
          <w:bCs/>
          <w:color w:val="000000"/>
          <w:sz w:val="28"/>
          <w:szCs w:val="28"/>
        </w:rPr>
        <w:t>资质管理</w:t>
      </w:r>
    </w:p>
    <w:p w:rsidR="000A47C9" w:rsidRPr="005C50B5" w:rsidRDefault="000A47C9" w:rsidP="00D91CE9">
      <w:pPr>
        <w:spacing w:line="360" w:lineRule="auto"/>
        <w:ind w:firstLineChars="196" w:firstLine="551"/>
        <w:outlineLvl w:val="0"/>
        <w:rPr>
          <w:rFonts w:cs="Times New Roman"/>
          <w:color w:val="000000"/>
          <w:sz w:val="28"/>
          <w:szCs w:val="28"/>
        </w:rPr>
      </w:pPr>
      <w:r w:rsidRPr="004F0974">
        <w:rPr>
          <w:rFonts w:cs="宋体" w:hint="eastAsia"/>
          <w:b/>
          <w:bCs/>
          <w:color w:val="000000"/>
          <w:sz w:val="28"/>
          <w:szCs w:val="28"/>
        </w:rPr>
        <w:t>第六条</w:t>
      </w:r>
      <w:r>
        <w:rPr>
          <w:b/>
          <w:bCs/>
          <w:color w:val="000000"/>
          <w:sz w:val="28"/>
          <w:szCs w:val="28"/>
        </w:rPr>
        <w:t xml:space="preserve"> </w:t>
      </w:r>
      <w:r>
        <w:rPr>
          <w:rFonts w:cs="宋体" w:hint="eastAsia"/>
          <w:color w:val="000000"/>
          <w:sz w:val="28"/>
          <w:szCs w:val="28"/>
        </w:rPr>
        <w:t>从事港口拖轮经营，应当申请取得</w:t>
      </w:r>
      <w:r w:rsidRPr="005C50B5">
        <w:rPr>
          <w:rFonts w:cs="宋体" w:hint="eastAsia"/>
          <w:color w:val="000000"/>
          <w:sz w:val="28"/>
          <w:szCs w:val="28"/>
        </w:rPr>
        <w:t>港口</w:t>
      </w:r>
      <w:r>
        <w:rPr>
          <w:rFonts w:cs="宋体" w:hint="eastAsia"/>
          <w:color w:val="000000"/>
          <w:sz w:val="28"/>
          <w:szCs w:val="28"/>
        </w:rPr>
        <w:t>（</w:t>
      </w:r>
      <w:r w:rsidRPr="005C50B5">
        <w:rPr>
          <w:rFonts w:cs="宋体" w:hint="eastAsia"/>
          <w:color w:val="000000"/>
          <w:sz w:val="28"/>
          <w:szCs w:val="28"/>
        </w:rPr>
        <w:t>拖轮</w:t>
      </w:r>
      <w:r>
        <w:rPr>
          <w:rFonts w:cs="宋体" w:hint="eastAsia"/>
          <w:color w:val="000000"/>
          <w:sz w:val="28"/>
          <w:szCs w:val="28"/>
        </w:rPr>
        <w:t>）</w:t>
      </w:r>
      <w:r w:rsidRPr="005C50B5">
        <w:rPr>
          <w:rFonts w:cs="宋体" w:hint="eastAsia"/>
          <w:color w:val="000000"/>
          <w:sz w:val="28"/>
          <w:szCs w:val="28"/>
        </w:rPr>
        <w:t>经营许可。</w:t>
      </w:r>
    </w:p>
    <w:p w:rsidR="000A47C9" w:rsidRPr="001D7777" w:rsidRDefault="000A47C9" w:rsidP="00D91CE9">
      <w:pPr>
        <w:spacing w:line="360" w:lineRule="auto"/>
        <w:ind w:firstLineChars="196" w:firstLine="549"/>
        <w:rPr>
          <w:rFonts w:cs="Times New Roman"/>
          <w:color w:val="000000"/>
          <w:sz w:val="28"/>
          <w:szCs w:val="28"/>
        </w:rPr>
      </w:pPr>
      <w:r>
        <w:rPr>
          <w:rFonts w:cs="宋体" w:hint="eastAsia"/>
          <w:color w:val="000000"/>
          <w:sz w:val="28"/>
          <w:szCs w:val="28"/>
        </w:rPr>
        <w:t>实施港口（拖轮）经营许可，应当遵循公平、公正、公开透明和便民的原则，不得收取费用，并应当接受社会监督。</w:t>
      </w:r>
    </w:p>
    <w:p w:rsidR="000A47C9" w:rsidRDefault="000A47C9" w:rsidP="00D91CE9">
      <w:pPr>
        <w:pStyle w:val="a5"/>
        <w:widowControl/>
        <w:shd w:val="clear" w:color="auto" w:fill="FFFFFF"/>
        <w:spacing w:line="360" w:lineRule="auto"/>
        <w:ind w:firstLineChars="196" w:firstLine="551"/>
        <w:jc w:val="left"/>
        <w:outlineLvl w:val="0"/>
        <w:rPr>
          <w:rFonts w:cs="Times New Roman"/>
          <w:color w:val="000000"/>
          <w:sz w:val="28"/>
          <w:szCs w:val="28"/>
        </w:rPr>
      </w:pPr>
      <w:r w:rsidRPr="004F0974">
        <w:rPr>
          <w:rFonts w:cs="宋体" w:hint="eastAsia"/>
          <w:b/>
          <w:bCs/>
          <w:color w:val="000000"/>
          <w:sz w:val="28"/>
          <w:szCs w:val="28"/>
        </w:rPr>
        <w:t>第七条</w:t>
      </w:r>
      <w:r>
        <w:rPr>
          <w:b/>
          <w:bCs/>
          <w:color w:val="000000"/>
          <w:sz w:val="28"/>
          <w:szCs w:val="28"/>
        </w:rPr>
        <w:t xml:space="preserve"> </w:t>
      </w:r>
      <w:r>
        <w:rPr>
          <w:rFonts w:cs="宋体" w:hint="eastAsia"/>
          <w:color w:val="000000"/>
          <w:sz w:val="28"/>
          <w:szCs w:val="28"/>
        </w:rPr>
        <w:t>从事港口拖轮经营，应当具备下列条件：</w:t>
      </w:r>
    </w:p>
    <w:p w:rsidR="000A47C9" w:rsidRDefault="000A47C9" w:rsidP="00D91CE9">
      <w:pPr>
        <w:pStyle w:val="a5"/>
        <w:widowControl/>
        <w:shd w:val="clear" w:color="auto" w:fill="FFFFFF"/>
        <w:spacing w:line="360" w:lineRule="auto"/>
        <w:ind w:firstLine="560"/>
        <w:jc w:val="left"/>
        <w:rPr>
          <w:rFonts w:cs="Times New Roman"/>
          <w:color w:val="000000"/>
          <w:sz w:val="28"/>
          <w:szCs w:val="28"/>
        </w:rPr>
      </w:pPr>
      <w:r>
        <w:rPr>
          <w:rFonts w:cs="宋体" w:hint="eastAsia"/>
          <w:color w:val="000000"/>
          <w:sz w:val="28"/>
          <w:szCs w:val="28"/>
        </w:rPr>
        <w:t>（一）有固定的经营场所；</w:t>
      </w:r>
    </w:p>
    <w:p w:rsidR="000A47C9" w:rsidRDefault="000A47C9" w:rsidP="007143B5">
      <w:pPr>
        <w:ind w:firstLineChars="200" w:firstLine="560"/>
        <w:rPr>
          <w:rFonts w:cs="Times New Roman"/>
          <w:color w:val="000000"/>
          <w:sz w:val="28"/>
          <w:szCs w:val="28"/>
        </w:rPr>
      </w:pPr>
      <w:r>
        <w:rPr>
          <w:rFonts w:cs="宋体" w:hint="eastAsia"/>
          <w:color w:val="000000"/>
          <w:sz w:val="28"/>
          <w:szCs w:val="28"/>
        </w:rPr>
        <w:t>（二）</w:t>
      </w:r>
      <w:r w:rsidRPr="00951081">
        <w:rPr>
          <w:rFonts w:cs="宋体" w:hint="eastAsia"/>
          <w:color w:val="000000"/>
          <w:sz w:val="28"/>
          <w:szCs w:val="28"/>
        </w:rPr>
        <w:t>有与经营范围、</w:t>
      </w:r>
      <w:r>
        <w:rPr>
          <w:rFonts w:cs="宋体" w:hint="eastAsia"/>
          <w:color w:val="000000"/>
          <w:sz w:val="28"/>
          <w:szCs w:val="28"/>
        </w:rPr>
        <w:t>经营</w:t>
      </w:r>
      <w:r w:rsidRPr="00951081">
        <w:rPr>
          <w:rFonts w:cs="宋体" w:hint="eastAsia"/>
          <w:color w:val="000000"/>
          <w:sz w:val="28"/>
          <w:szCs w:val="28"/>
        </w:rPr>
        <w:t>规模相适应的港口设施</w:t>
      </w:r>
      <w:r>
        <w:rPr>
          <w:rFonts w:cs="宋体" w:hint="eastAsia"/>
          <w:color w:val="000000"/>
          <w:sz w:val="28"/>
          <w:szCs w:val="28"/>
        </w:rPr>
        <w:t>：需</w:t>
      </w:r>
      <w:r w:rsidRPr="009A3692">
        <w:rPr>
          <w:rFonts w:cs="宋体" w:hint="eastAsia"/>
          <w:color w:val="000000"/>
          <w:sz w:val="28"/>
          <w:szCs w:val="28"/>
        </w:rPr>
        <w:t>至少</w:t>
      </w:r>
      <w:r>
        <w:rPr>
          <w:rFonts w:cs="宋体" w:hint="eastAsia"/>
          <w:color w:val="000000"/>
          <w:sz w:val="28"/>
          <w:szCs w:val="28"/>
        </w:rPr>
        <w:t>拥有一个保障其拖轮停靠的专用泊位（专用基地或码头）</w:t>
      </w:r>
      <w:r w:rsidR="008335E8">
        <w:rPr>
          <w:rFonts w:cs="宋体" w:hint="eastAsia"/>
          <w:color w:val="000000"/>
          <w:sz w:val="28"/>
          <w:szCs w:val="28"/>
        </w:rPr>
        <w:t>，基地建设应当遵循“</w:t>
      </w:r>
      <w:proofErr w:type="gramStart"/>
      <w:r w:rsidR="008335E8">
        <w:rPr>
          <w:rFonts w:cs="宋体" w:hint="eastAsia"/>
          <w:color w:val="000000"/>
          <w:sz w:val="28"/>
          <w:szCs w:val="28"/>
        </w:rPr>
        <w:t>一</w:t>
      </w:r>
      <w:proofErr w:type="gramEnd"/>
      <w:r w:rsidR="008335E8">
        <w:rPr>
          <w:rFonts w:cs="宋体" w:hint="eastAsia"/>
          <w:color w:val="000000"/>
          <w:sz w:val="28"/>
          <w:szCs w:val="28"/>
        </w:rPr>
        <w:t>港区</w:t>
      </w:r>
      <w:proofErr w:type="gramStart"/>
      <w:r w:rsidR="008335E8">
        <w:rPr>
          <w:rFonts w:cs="宋体" w:hint="eastAsia"/>
          <w:color w:val="000000"/>
          <w:sz w:val="28"/>
          <w:szCs w:val="28"/>
        </w:rPr>
        <w:t>一</w:t>
      </w:r>
      <w:proofErr w:type="gramEnd"/>
      <w:r w:rsidR="008335E8">
        <w:rPr>
          <w:rFonts w:cs="宋体" w:hint="eastAsia"/>
          <w:color w:val="000000"/>
          <w:sz w:val="28"/>
          <w:szCs w:val="28"/>
        </w:rPr>
        <w:t>基地”原则</w:t>
      </w:r>
      <w:r>
        <w:rPr>
          <w:rFonts w:cs="宋体" w:hint="eastAsia"/>
          <w:color w:val="000000"/>
          <w:sz w:val="28"/>
          <w:szCs w:val="28"/>
        </w:rPr>
        <w:t>；</w:t>
      </w:r>
    </w:p>
    <w:p w:rsidR="000A47C9" w:rsidRPr="00895B7B" w:rsidRDefault="000A47C9" w:rsidP="007143B5">
      <w:pPr>
        <w:ind w:firstLineChars="200" w:firstLine="560"/>
        <w:rPr>
          <w:rFonts w:cs="Times New Roman"/>
          <w:color w:val="000000"/>
          <w:sz w:val="28"/>
          <w:szCs w:val="28"/>
        </w:rPr>
      </w:pPr>
      <w:r>
        <w:rPr>
          <w:rFonts w:cs="宋体" w:hint="eastAsia"/>
          <w:color w:val="000000"/>
          <w:sz w:val="28"/>
          <w:szCs w:val="28"/>
        </w:rPr>
        <w:lastRenderedPageBreak/>
        <w:t>（三）</w:t>
      </w:r>
      <w:r w:rsidRPr="00951081">
        <w:rPr>
          <w:rFonts w:cs="宋体" w:hint="eastAsia"/>
          <w:color w:val="000000"/>
          <w:sz w:val="28"/>
          <w:szCs w:val="28"/>
        </w:rPr>
        <w:t>有与经营范围、</w:t>
      </w:r>
      <w:r w:rsidRPr="004C0065">
        <w:rPr>
          <w:rFonts w:cs="宋体" w:hint="eastAsia"/>
          <w:color w:val="000000"/>
          <w:sz w:val="28"/>
          <w:szCs w:val="28"/>
        </w:rPr>
        <w:t>经营</w:t>
      </w:r>
      <w:r w:rsidRPr="00951081">
        <w:rPr>
          <w:rFonts w:cs="宋体" w:hint="eastAsia"/>
          <w:color w:val="000000"/>
          <w:sz w:val="28"/>
          <w:szCs w:val="28"/>
        </w:rPr>
        <w:t>规模相适应的</w:t>
      </w:r>
      <w:r>
        <w:rPr>
          <w:rFonts w:cs="宋体" w:hint="eastAsia"/>
          <w:color w:val="000000"/>
          <w:sz w:val="28"/>
          <w:szCs w:val="28"/>
        </w:rPr>
        <w:t>拖轮数量：从事内河港口拖轮经营业务的，需至少</w:t>
      </w:r>
      <w:r w:rsidRPr="00951081">
        <w:rPr>
          <w:rFonts w:cs="宋体" w:hint="eastAsia"/>
          <w:color w:val="000000"/>
          <w:sz w:val="28"/>
          <w:szCs w:val="28"/>
        </w:rPr>
        <w:t>拥有</w:t>
      </w:r>
      <w:r>
        <w:rPr>
          <w:rFonts w:cs="宋体" w:hint="eastAsia"/>
          <w:color w:val="000000"/>
          <w:sz w:val="28"/>
          <w:szCs w:val="28"/>
        </w:rPr>
        <w:t>一</w:t>
      </w:r>
      <w:r w:rsidRPr="00951081">
        <w:rPr>
          <w:rFonts w:cs="宋体" w:hint="eastAsia"/>
          <w:color w:val="000000"/>
          <w:sz w:val="28"/>
          <w:szCs w:val="28"/>
        </w:rPr>
        <w:t>艘自有拖轮</w:t>
      </w:r>
      <w:r>
        <w:rPr>
          <w:rFonts w:cs="宋体" w:hint="eastAsia"/>
          <w:color w:val="000000"/>
          <w:sz w:val="28"/>
          <w:szCs w:val="28"/>
        </w:rPr>
        <w:t>；从事沿海港口拖轮经营业务的，需至少拥有</w:t>
      </w:r>
      <w:r w:rsidR="00C16E6B">
        <w:rPr>
          <w:rFonts w:cs="宋体" w:hint="eastAsia"/>
          <w:color w:val="000000"/>
          <w:sz w:val="28"/>
          <w:szCs w:val="28"/>
        </w:rPr>
        <w:t>两</w:t>
      </w:r>
      <w:r>
        <w:rPr>
          <w:rFonts w:cs="宋体" w:hint="eastAsia"/>
          <w:color w:val="000000"/>
          <w:sz w:val="28"/>
          <w:szCs w:val="28"/>
        </w:rPr>
        <w:t>艘自有拖轮；应当配备满足基本生产需求的拖轮数量，且拖轮马力大小具有合理配比；拖轮应当处于适航船龄，基本状况良好；</w:t>
      </w:r>
      <w:r w:rsidRPr="00895B7B">
        <w:rPr>
          <w:rFonts w:cs="宋体" w:hint="eastAsia"/>
          <w:color w:val="000000"/>
          <w:sz w:val="28"/>
          <w:szCs w:val="28"/>
        </w:rPr>
        <w:t>配</w:t>
      </w:r>
      <w:r>
        <w:rPr>
          <w:rFonts w:cs="宋体" w:hint="eastAsia"/>
          <w:color w:val="000000"/>
          <w:sz w:val="28"/>
          <w:szCs w:val="28"/>
        </w:rPr>
        <w:t>备</w:t>
      </w:r>
      <w:r w:rsidRPr="00895B7B">
        <w:rPr>
          <w:rFonts w:cs="宋体" w:hint="eastAsia"/>
          <w:color w:val="000000"/>
          <w:sz w:val="28"/>
          <w:szCs w:val="28"/>
        </w:rPr>
        <w:t>有效的《船舶所有权登记证书》、《船舶国籍证书》、《船舶检验证书》或者</w:t>
      </w:r>
      <w:r w:rsidRPr="00D046C0">
        <w:rPr>
          <w:rFonts w:cs="宋体" w:hint="eastAsia"/>
          <w:color w:val="000000"/>
          <w:sz w:val="28"/>
          <w:szCs w:val="28"/>
        </w:rPr>
        <w:t>《入级证书》、</w:t>
      </w:r>
      <w:r>
        <w:rPr>
          <w:rFonts w:cs="宋体" w:hint="eastAsia"/>
          <w:color w:val="000000"/>
          <w:sz w:val="28"/>
          <w:szCs w:val="28"/>
        </w:rPr>
        <w:t>《船舶防污染证书》、</w:t>
      </w:r>
      <w:r w:rsidRPr="00895B7B">
        <w:rPr>
          <w:rFonts w:cs="宋体" w:hint="eastAsia"/>
          <w:color w:val="000000"/>
          <w:sz w:val="28"/>
          <w:szCs w:val="28"/>
        </w:rPr>
        <w:t>《船舶最低安全配员证书》</w:t>
      </w:r>
      <w:r>
        <w:rPr>
          <w:rFonts w:cs="宋体" w:hint="eastAsia"/>
          <w:color w:val="000000"/>
          <w:sz w:val="28"/>
          <w:szCs w:val="28"/>
        </w:rPr>
        <w:t>以及</w:t>
      </w:r>
      <w:r w:rsidRPr="00895B7B">
        <w:rPr>
          <w:rFonts w:cs="宋体" w:hint="eastAsia"/>
          <w:color w:val="000000"/>
          <w:sz w:val="28"/>
          <w:szCs w:val="28"/>
        </w:rPr>
        <w:t>必要的通讯工具；</w:t>
      </w:r>
    </w:p>
    <w:p w:rsidR="000A47C9" w:rsidRPr="00962B88" w:rsidRDefault="000A47C9" w:rsidP="007143B5">
      <w:pPr>
        <w:widowControl/>
        <w:spacing w:line="360" w:lineRule="auto"/>
        <w:ind w:firstLineChars="200" w:firstLine="560"/>
        <w:jc w:val="left"/>
        <w:rPr>
          <w:rFonts w:cs="Times New Roman"/>
          <w:color w:val="000000"/>
          <w:sz w:val="28"/>
          <w:szCs w:val="28"/>
        </w:rPr>
      </w:pPr>
      <w:r>
        <w:rPr>
          <w:rFonts w:cs="宋体" w:hint="eastAsia"/>
          <w:color w:val="000000"/>
          <w:sz w:val="28"/>
          <w:szCs w:val="28"/>
        </w:rPr>
        <w:t>（四）</w:t>
      </w:r>
      <w:r w:rsidRPr="00962B88">
        <w:rPr>
          <w:rFonts w:cs="宋体" w:hint="eastAsia"/>
          <w:color w:val="000000"/>
          <w:sz w:val="28"/>
          <w:szCs w:val="28"/>
        </w:rPr>
        <w:t>有满足经营需要和安全管理要求的经营、海</w:t>
      </w:r>
      <w:proofErr w:type="gramStart"/>
      <w:r w:rsidRPr="00962B88">
        <w:rPr>
          <w:rFonts w:cs="宋体" w:hint="eastAsia"/>
          <w:color w:val="000000"/>
          <w:sz w:val="28"/>
          <w:szCs w:val="28"/>
        </w:rPr>
        <w:t>务</w:t>
      </w:r>
      <w:proofErr w:type="gramEnd"/>
      <w:r w:rsidRPr="00962B88">
        <w:rPr>
          <w:rFonts w:cs="宋体" w:hint="eastAsia"/>
          <w:color w:val="000000"/>
          <w:sz w:val="28"/>
          <w:szCs w:val="28"/>
        </w:rPr>
        <w:t>、机务、船员管理等组织机构</w:t>
      </w:r>
      <w:r>
        <w:rPr>
          <w:rFonts w:cs="宋体" w:hint="eastAsia"/>
          <w:color w:val="000000"/>
          <w:sz w:val="28"/>
          <w:szCs w:val="28"/>
        </w:rPr>
        <w:t>；</w:t>
      </w:r>
    </w:p>
    <w:p w:rsidR="000A47C9" w:rsidRDefault="000A47C9" w:rsidP="007143B5">
      <w:pPr>
        <w:widowControl/>
        <w:spacing w:line="360" w:lineRule="auto"/>
        <w:ind w:firstLineChars="200" w:firstLine="560"/>
        <w:jc w:val="left"/>
        <w:rPr>
          <w:rFonts w:cs="Times New Roman"/>
          <w:color w:val="000000"/>
          <w:sz w:val="28"/>
          <w:szCs w:val="28"/>
        </w:rPr>
      </w:pPr>
      <w:r>
        <w:rPr>
          <w:rFonts w:cs="宋体" w:hint="eastAsia"/>
          <w:color w:val="000000"/>
          <w:sz w:val="28"/>
          <w:szCs w:val="28"/>
        </w:rPr>
        <w:t>（五）</w:t>
      </w:r>
      <w:r w:rsidRPr="00951081">
        <w:rPr>
          <w:rFonts w:cs="宋体" w:hint="eastAsia"/>
          <w:color w:val="000000"/>
          <w:sz w:val="28"/>
          <w:szCs w:val="28"/>
        </w:rPr>
        <w:t>有与经营规模、</w:t>
      </w:r>
      <w:r>
        <w:rPr>
          <w:rFonts w:cs="宋体" w:hint="eastAsia"/>
          <w:color w:val="000000"/>
          <w:sz w:val="28"/>
          <w:szCs w:val="28"/>
        </w:rPr>
        <w:t>经营</w:t>
      </w:r>
      <w:r w:rsidRPr="00951081">
        <w:rPr>
          <w:rFonts w:cs="宋体" w:hint="eastAsia"/>
          <w:color w:val="000000"/>
          <w:sz w:val="28"/>
          <w:szCs w:val="28"/>
        </w:rPr>
        <w:t>范围相适应的</w:t>
      </w:r>
      <w:r w:rsidRPr="00BA2992">
        <w:rPr>
          <w:rFonts w:cs="宋体" w:hint="eastAsia"/>
          <w:color w:val="000000"/>
          <w:sz w:val="28"/>
          <w:szCs w:val="28"/>
        </w:rPr>
        <w:t>经营、海</w:t>
      </w:r>
      <w:proofErr w:type="gramStart"/>
      <w:r w:rsidRPr="00BA2992">
        <w:rPr>
          <w:rFonts w:cs="宋体" w:hint="eastAsia"/>
          <w:color w:val="000000"/>
          <w:sz w:val="28"/>
          <w:szCs w:val="28"/>
        </w:rPr>
        <w:t>务</w:t>
      </w:r>
      <w:proofErr w:type="gramEnd"/>
      <w:r w:rsidRPr="00BA2992">
        <w:rPr>
          <w:rFonts w:cs="宋体" w:hint="eastAsia"/>
          <w:color w:val="000000"/>
          <w:sz w:val="28"/>
          <w:szCs w:val="28"/>
        </w:rPr>
        <w:t>、机务专职管理人员，相关专职管理人员应当满足本规定第八条的要求；</w:t>
      </w:r>
    </w:p>
    <w:p w:rsidR="000A47C9" w:rsidRDefault="000A47C9" w:rsidP="007143B5">
      <w:pPr>
        <w:widowControl/>
        <w:spacing w:line="360" w:lineRule="auto"/>
        <w:ind w:firstLineChars="200" w:firstLine="560"/>
        <w:jc w:val="left"/>
        <w:rPr>
          <w:rFonts w:cs="Times New Roman"/>
          <w:color w:val="000000"/>
          <w:sz w:val="28"/>
          <w:szCs w:val="28"/>
        </w:rPr>
      </w:pPr>
      <w:r>
        <w:rPr>
          <w:rFonts w:cs="宋体" w:hint="eastAsia"/>
          <w:color w:val="000000"/>
          <w:sz w:val="28"/>
          <w:szCs w:val="28"/>
        </w:rPr>
        <w:t>（六）有规范的</w:t>
      </w:r>
      <w:r w:rsidRPr="00951081">
        <w:rPr>
          <w:rFonts w:cs="宋体" w:hint="eastAsia"/>
          <w:color w:val="000000"/>
          <w:sz w:val="28"/>
          <w:szCs w:val="28"/>
        </w:rPr>
        <w:t>经营管理制度和</w:t>
      </w:r>
      <w:r w:rsidRPr="00962B88">
        <w:rPr>
          <w:rFonts w:cs="宋体" w:hint="eastAsia"/>
          <w:color w:val="000000"/>
          <w:sz w:val="28"/>
          <w:szCs w:val="28"/>
        </w:rPr>
        <w:t>健全的</w:t>
      </w:r>
      <w:r w:rsidRPr="00951081">
        <w:rPr>
          <w:rFonts w:cs="宋体" w:hint="eastAsia"/>
          <w:color w:val="000000"/>
          <w:sz w:val="28"/>
          <w:szCs w:val="28"/>
        </w:rPr>
        <w:t>安全管理制度以及生产安全事故应急</w:t>
      </w:r>
      <w:r w:rsidRPr="00962B88">
        <w:rPr>
          <w:rFonts w:cs="宋体" w:hint="eastAsia"/>
          <w:color w:val="000000"/>
          <w:sz w:val="28"/>
          <w:szCs w:val="28"/>
        </w:rPr>
        <w:t>救援</w:t>
      </w:r>
      <w:r w:rsidRPr="00951081">
        <w:rPr>
          <w:rFonts w:cs="宋体" w:hint="eastAsia"/>
          <w:color w:val="000000"/>
          <w:sz w:val="28"/>
          <w:szCs w:val="28"/>
        </w:rPr>
        <w:t>预案</w:t>
      </w:r>
      <w:r w:rsidR="005C45C6">
        <w:rPr>
          <w:rFonts w:cs="宋体" w:hint="eastAsia"/>
          <w:color w:val="000000"/>
          <w:sz w:val="28"/>
          <w:szCs w:val="28"/>
        </w:rPr>
        <w:t>；</w:t>
      </w:r>
    </w:p>
    <w:p w:rsidR="000A47C9" w:rsidRDefault="000A47C9" w:rsidP="007143B5">
      <w:pPr>
        <w:widowControl/>
        <w:spacing w:line="360" w:lineRule="auto"/>
        <w:ind w:firstLineChars="200" w:firstLine="560"/>
        <w:jc w:val="left"/>
        <w:rPr>
          <w:rFonts w:cs="Times New Roman"/>
          <w:color w:val="000000"/>
          <w:sz w:val="28"/>
          <w:szCs w:val="28"/>
        </w:rPr>
      </w:pPr>
      <w:r>
        <w:rPr>
          <w:rFonts w:cs="宋体" w:hint="eastAsia"/>
          <w:color w:val="000000"/>
          <w:sz w:val="28"/>
          <w:szCs w:val="28"/>
        </w:rPr>
        <w:t>（七）可行性分析报告。</w:t>
      </w:r>
    </w:p>
    <w:p w:rsidR="000A47C9" w:rsidRPr="00C16E6B" w:rsidRDefault="000A47C9" w:rsidP="0095767C">
      <w:pPr>
        <w:widowControl/>
        <w:shd w:val="clear" w:color="auto" w:fill="FFFFFF"/>
        <w:spacing w:line="360" w:lineRule="atLeast"/>
        <w:ind w:firstLineChars="200" w:firstLine="562"/>
        <w:jc w:val="left"/>
        <w:rPr>
          <w:rFonts w:cs="宋体"/>
          <w:color w:val="000000"/>
          <w:sz w:val="28"/>
          <w:szCs w:val="28"/>
        </w:rPr>
      </w:pPr>
      <w:r w:rsidRPr="00962B88">
        <w:rPr>
          <w:rFonts w:cs="宋体" w:hint="eastAsia"/>
          <w:b/>
          <w:bCs/>
          <w:color w:val="000000"/>
          <w:sz w:val="28"/>
          <w:szCs w:val="28"/>
        </w:rPr>
        <w:t>第八条</w:t>
      </w:r>
      <w:r>
        <w:rPr>
          <w:color w:val="000000"/>
          <w:sz w:val="28"/>
          <w:szCs w:val="28"/>
        </w:rPr>
        <w:t xml:space="preserve"> </w:t>
      </w:r>
      <w:r>
        <w:rPr>
          <w:rFonts w:cs="宋体" w:hint="eastAsia"/>
          <w:color w:val="000000"/>
          <w:sz w:val="28"/>
          <w:szCs w:val="28"/>
        </w:rPr>
        <w:t>港口拖轮经营人</w:t>
      </w:r>
      <w:r w:rsidRPr="00962B88">
        <w:rPr>
          <w:rFonts w:cs="宋体" w:hint="eastAsia"/>
          <w:color w:val="000000"/>
          <w:sz w:val="28"/>
          <w:szCs w:val="28"/>
        </w:rPr>
        <w:t>应当至少配备</w:t>
      </w:r>
      <w:r w:rsidRPr="00962B88">
        <w:rPr>
          <w:color w:val="000000"/>
          <w:sz w:val="28"/>
          <w:szCs w:val="28"/>
        </w:rPr>
        <w:t>1</w:t>
      </w:r>
      <w:r w:rsidRPr="00962B88">
        <w:rPr>
          <w:rFonts w:cs="宋体" w:hint="eastAsia"/>
          <w:color w:val="000000"/>
          <w:sz w:val="28"/>
          <w:szCs w:val="28"/>
        </w:rPr>
        <w:t>名专职经营管理人员，并</w:t>
      </w:r>
      <w:r>
        <w:rPr>
          <w:rFonts w:cs="宋体" w:hint="eastAsia"/>
          <w:color w:val="000000"/>
          <w:sz w:val="28"/>
          <w:szCs w:val="28"/>
        </w:rPr>
        <w:t>按</w:t>
      </w:r>
      <w:r w:rsidRPr="00962B88">
        <w:rPr>
          <w:rFonts w:cs="宋体" w:hint="eastAsia"/>
          <w:color w:val="000000"/>
          <w:sz w:val="28"/>
          <w:szCs w:val="28"/>
        </w:rPr>
        <w:t>下列数量要求配备海</w:t>
      </w:r>
      <w:proofErr w:type="gramStart"/>
      <w:r w:rsidRPr="00962B88">
        <w:rPr>
          <w:rFonts w:cs="宋体" w:hint="eastAsia"/>
          <w:color w:val="000000"/>
          <w:sz w:val="28"/>
          <w:szCs w:val="28"/>
        </w:rPr>
        <w:t>务</w:t>
      </w:r>
      <w:proofErr w:type="gramEnd"/>
      <w:r w:rsidRPr="00962B88">
        <w:rPr>
          <w:rFonts w:cs="宋体" w:hint="eastAsia"/>
          <w:color w:val="000000"/>
          <w:sz w:val="28"/>
          <w:szCs w:val="28"/>
        </w:rPr>
        <w:t>、机务专职管理人员：</w:t>
      </w:r>
    </w:p>
    <w:p w:rsidR="000A47C9" w:rsidRPr="00C16E6B" w:rsidRDefault="000A47C9" w:rsidP="00C16E6B">
      <w:pPr>
        <w:widowControl/>
        <w:shd w:val="clear" w:color="auto" w:fill="FFFFFF"/>
        <w:spacing w:line="360" w:lineRule="atLeast"/>
        <w:jc w:val="left"/>
        <w:rPr>
          <w:rFonts w:cs="宋体"/>
          <w:color w:val="000000"/>
          <w:sz w:val="28"/>
          <w:szCs w:val="28"/>
        </w:rPr>
      </w:pPr>
      <w:r w:rsidRPr="00C16E6B">
        <w:rPr>
          <w:rFonts w:cs="宋体" w:hint="eastAsia"/>
          <w:color w:val="000000"/>
          <w:sz w:val="28"/>
          <w:szCs w:val="28"/>
        </w:rPr>
        <w:t xml:space="preserve">　　经营港口拖轮</w:t>
      </w:r>
      <w:r w:rsidRPr="00C16E6B">
        <w:rPr>
          <w:rFonts w:cs="宋体"/>
          <w:color w:val="000000"/>
          <w:sz w:val="28"/>
          <w:szCs w:val="28"/>
        </w:rPr>
        <w:t>1</w:t>
      </w:r>
      <w:r w:rsidRPr="00C16E6B">
        <w:rPr>
          <w:rFonts w:cs="宋体" w:hint="eastAsia"/>
          <w:color w:val="000000"/>
          <w:sz w:val="28"/>
          <w:szCs w:val="28"/>
        </w:rPr>
        <w:t>至</w:t>
      </w:r>
      <w:r w:rsidRPr="00C16E6B">
        <w:rPr>
          <w:rFonts w:cs="宋体"/>
          <w:color w:val="000000"/>
          <w:sz w:val="28"/>
          <w:szCs w:val="28"/>
        </w:rPr>
        <w:t>10</w:t>
      </w:r>
      <w:r w:rsidRPr="00C16E6B">
        <w:rPr>
          <w:rFonts w:cs="宋体" w:hint="eastAsia"/>
          <w:color w:val="000000"/>
          <w:sz w:val="28"/>
          <w:szCs w:val="28"/>
        </w:rPr>
        <w:t>艘的，至少分别配备</w:t>
      </w:r>
      <w:r w:rsidRPr="00C16E6B">
        <w:rPr>
          <w:rFonts w:cs="宋体"/>
          <w:color w:val="000000"/>
          <w:sz w:val="28"/>
          <w:szCs w:val="28"/>
        </w:rPr>
        <w:t>1</w:t>
      </w:r>
      <w:r w:rsidRPr="00C16E6B">
        <w:rPr>
          <w:rFonts w:cs="宋体" w:hint="eastAsia"/>
          <w:color w:val="000000"/>
          <w:sz w:val="28"/>
          <w:szCs w:val="28"/>
        </w:rPr>
        <w:t>人；</w:t>
      </w:r>
      <w:r w:rsidRPr="00C16E6B">
        <w:rPr>
          <w:rFonts w:cs="宋体"/>
          <w:color w:val="000000"/>
          <w:sz w:val="28"/>
          <w:szCs w:val="28"/>
        </w:rPr>
        <w:t>11</w:t>
      </w:r>
      <w:r w:rsidRPr="00C16E6B">
        <w:rPr>
          <w:rFonts w:cs="宋体" w:hint="eastAsia"/>
          <w:color w:val="000000"/>
          <w:sz w:val="28"/>
          <w:szCs w:val="28"/>
        </w:rPr>
        <w:t>至</w:t>
      </w:r>
      <w:r w:rsidRPr="00C16E6B">
        <w:rPr>
          <w:rFonts w:cs="宋体"/>
          <w:color w:val="000000"/>
          <w:sz w:val="28"/>
          <w:szCs w:val="28"/>
        </w:rPr>
        <w:t>20</w:t>
      </w:r>
      <w:r w:rsidRPr="00C16E6B">
        <w:rPr>
          <w:rFonts w:cs="宋体" w:hint="eastAsia"/>
          <w:color w:val="000000"/>
          <w:sz w:val="28"/>
          <w:szCs w:val="28"/>
        </w:rPr>
        <w:t>艘的，</w:t>
      </w:r>
      <w:r w:rsidR="00C16E6B" w:rsidRPr="00C16E6B">
        <w:rPr>
          <w:rFonts w:cs="宋体" w:hint="eastAsia"/>
          <w:color w:val="000000"/>
          <w:sz w:val="28"/>
          <w:szCs w:val="28"/>
        </w:rPr>
        <w:t>机务</w:t>
      </w:r>
      <w:r w:rsidRPr="00C16E6B">
        <w:rPr>
          <w:rFonts w:cs="宋体" w:hint="eastAsia"/>
          <w:color w:val="000000"/>
          <w:sz w:val="28"/>
          <w:szCs w:val="28"/>
        </w:rPr>
        <w:t>至少配备</w:t>
      </w:r>
      <w:r w:rsidRPr="00C16E6B">
        <w:rPr>
          <w:rFonts w:cs="宋体"/>
          <w:color w:val="000000"/>
          <w:sz w:val="28"/>
          <w:szCs w:val="28"/>
        </w:rPr>
        <w:t>2</w:t>
      </w:r>
      <w:r w:rsidRPr="00C16E6B">
        <w:rPr>
          <w:rFonts w:cs="宋体" w:hint="eastAsia"/>
          <w:color w:val="000000"/>
          <w:sz w:val="28"/>
          <w:szCs w:val="28"/>
        </w:rPr>
        <w:t>人</w:t>
      </w:r>
      <w:r w:rsidR="00C16E6B" w:rsidRPr="00C16E6B">
        <w:rPr>
          <w:rFonts w:cs="宋体" w:hint="eastAsia"/>
          <w:color w:val="000000"/>
          <w:sz w:val="28"/>
          <w:szCs w:val="28"/>
        </w:rPr>
        <w:t>，海</w:t>
      </w:r>
      <w:proofErr w:type="gramStart"/>
      <w:r w:rsidR="00C16E6B" w:rsidRPr="00C16E6B">
        <w:rPr>
          <w:rFonts w:cs="宋体" w:hint="eastAsia"/>
          <w:color w:val="000000"/>
          <w:sz w:val="28"/>
          <w:szCs w:val="28"/>
        </w:rPr>
        <w:t>务</w:t>
      </w:r>
      <w:proofErr w:type="gramEnd"/>
      <w:r w:rsidR="00C16E6B" w:rsidRPr="00C16E6B">
        <w:rPr>
          <w:rFonts w:cs="宋体" w:hint="eastAsia"/>
          <w:color w:val="000000"/>
          <w:sz w:val="28"/>
          <w:szCs w:val="28"/>
        </w:rPr>
        <w:t>至少配备</w:t>
      </w:r>
      <w:r w:rsidR="00C16E6B" w:rsidRPr="00C16E6B">
        <w:rPr>
          <w:rFonts w:cs="宋体" w:hint="eastAsia"/>
          <w:color w:val="000000"/>
          <w:sz w:val="28"/>
          <w:szCs w:val="28"/>
        </w:rPr>
        <w:t>1</w:t>
      </w:r>
      <w:r w:rsidR="00C16E6B" w:rsidRPr="00C16E6B">
        <w:rPr>
          <w:rFonts w:cs="宋体" w:hint="eastAsia"/>
          <w:color w:val="000000"/>
          <w:sz w:val="28"/>
          <w:szCs w:val="28"/>
        </w:rPr>
        <w:t>人</w:t>
      </w:r>
      <w:r w:rsidRPr="00C16E6B">
        <w:rPr>
          <w:rFonts w:cs="宋体" w:hint="eastAsia"/>
          <w:color w:val="000000"/>
          <w:sz w:val="28"/>
          <w:szCs w:val="28"/>
        </w:rPr>
        <w:t>；</w:t>
      </w:r>
      <w:r w:rsidRPr="00C16E6B">
        <w:rPr>
          <w:rFonts w:cs="宋体"/>
          <w:color w:val="000000"/>
          <w:sz w:val="28"/>
          <w:szCs w:val="28"/>
        </w:rPr>
        <w:t>21</w:t>
      </w:r>
      <w:r w:rsidRPr="00C16E6B">
        <w:rPr>
          <w:rFonts w:cs="宋体" w:hint="eastAsia"/>
          <w:color w:val="000000"/>
          <w:sz w:val="28"/>
          <w:szCs w:val="28"/>
        </w:rPr>
        <w:t>至</w:t>
      </w:r>
      <w:r w:rsidRPr="00C16E6B">
        <w:rPr>
          <w:rFonts w:cs="宋体"/>
          <w:color w:val="000000"/>
          <w:sz w:val="28"/>
          <w:szCs w:val="28"/>
        </w:rPr>
        <w:t>30</w:t>
      </w:r>
      <w:r w:rsidRPr="00C16E6B">
        <w:rPr>
          <w:rFonts w:cs="宋体" w:hint="eastAsia"/>
          <w:color w:val="000000"/>
          <w:sz w:val="28"/>
          <w:szCs w:val="28"/>
        </w:rPr>
        <w:t>艘的，</w:t>
      </w:r>
      <w:r w:rsidR="00C16E6B" w:rsidRPr="00C16E6B">
        <w:rPr>
          <w:rFonts w:cs="宋体" w:hint="eastAsia"/>
          <w:color w:val="000000"/>
          <w:sz w:val="28"/>
          <w:szCs w:val="28"/>
        </w:rPr>
        <w:t>机务至少配备</w:t>
      </w:r>
      <w:r w:rsidR="00C16E6B" w:rsidRPr="00C16E6B">
        <w:rPr>
          <w:rFonts w:cs="宋体" w:hint="eastAsia"/>
          <w:color w:val="000000"/>
          <w:sz w:val="28"/>
          <w:szCs w:val="28"/>
        </w:rPr>
        <w:t>3</w:t>
      </w:r>
      <w:r w:rsidR="00C16E6B" w:rsidRPr="00C16E6B">
        <w:rPr>
          <w:rFonts w:cs="宋体" w:hint="eastAsia"/>
          <w:color w:val="000000"/>
          <w:sz w:val="28"/>
          <w:szCs w:val="28"/>
        </w:rPr>
        <w:t>人，海</w:t>
      </w:r>
      <w:proofErr w:type="gramStart"/>
      <w:r w:rsidR="00C16E6B" w:rsidRPr="00C16E6B">
        <w:rPr>
          <w:rFonts w:cs="宋体" w:hint="eastAsia"/>
          <w:color w:val="000000"/>
          <w:sz w:val="28"/>
          <w:szCs w:val="28"/>
        </w:rPr>
        <w:t>务</w:t>
      </w:r>
      <w:proofErr w:type="gramEnd"/>
      <w:r w:rsidR="00C16E6B" w:rsidRPr="00C16E6B">
        <w:rPr>
          <w:rFonts w:cs="宋体" w:hint="eastAsia"/>
          <w:color w:val="000000"/>
          <w:sz w:val="28"/>
          <w:szCs w:val="28"/>
        </w:rPr>
        <w:t>至少配备</w:t>
      </w:r>
      <w:r w:rsidR="00C16E6B" w:rsidRPr="00C16E6B">
        <w:rPr>
          <w:rFonts w:cs="宋体" w:hint="eastAsia"/>
          <w:color w:val="000000"/>
          <w:sz w:val="28"/>
          <w:szCs w:val="28"/>
        </w:rPr>
        <w:t>2</w:t>
      </w:r>
      <w:r w:rsidR="00C16E6B" w:rsidRPr="00C16E6B">
        <w:rPr>
          <w:rFonts w:cs="宋体" w:hint="eastAsia"/>
          <w:color w:val="000000"/>
          <w:sz w:val="28"/>
          <w:szCs w:val="28"/>
        </w:rPr>
        <w:t>人</w:t>
      </w:r>
      <w:r w:rsidRPr="00C16E6B">
        <w:rPr>
          <w:rFonts w:cs="宋体" w:hint="eastAsia"/>
          <w:color w:val="000000"/>
          <w:sz w:val="28"/>
          <w:szCs w:val="28"/>
        </w:rPr>
        <w:t>；</w:t>
      </w:r>
      <w:r w:rsidRPr="00C16E6B">
        <w:rPr>
          <w:rFonts w:cs="宋体"/>
          <w:color w:val="000000"/>
          <w:sz w:val="28"/>
          <w:szCs w:val="28"/>
        </w:rPr>
        <w:t>30</w:t>
      </w:r>
      <w:r w:rsidRPr="00C16E6B">
        <w:rPr>
          <w:rFonts w:cs="宋体" w:hint="eastAsia"/>
          <w:color w:val="000000"/>
          <w:sz w:val="28"/>
          <w:szCs w:val="28"/>
        </w:rPr>
        <w:t>艘以上的，</w:t>
      </w:r>
      <w:r w:rsidR="00C16E6B" w:rsidRPr="00C16E6B">
        <w:rPr>
          <w:rFonts w:cs="宋体" w:hint="eastAsia"/>
          <w:color w:val="000000"/>
          <w:sz w:val="28"/>
          <w:szCs w:val="28"/>
        </w:rPr>
        <w:t>机务至少配备</w:t>
      </w:r>
      <w:r w:rsidR="00C16E6B" w:rsidRPr="00C16E6B">
        <w:rPr>
          <w:rFonts w:cs="宋体" w:hint="eastAsia"/>
          <w:color w:val="000000"/>
          <w:sz w:val="28"/>
          <w:szCs w:val="28"/>
        </w:rPr>
        <w:t>4</w:t>
      </w:r>
      <w:r w:rsidR="00C16E6B" w:rsidRPr="00C16E6B">
        <w:rPr>
          <w:rFonts w:cs="宋体" w:hint="eastAsia"/>
          <w:color w:val="000000"/>
          <w:sz w:val="28"/>
          <w:szCs w:val="28"/>
        </w:rPr>
        <w:t>人，海</w:t>
      </w:r>
      <w:proofErr w:type="gramStart"/>
      <w:r w:rsidR="00C16E6B" w:rsidRPr="00C16E6B">
        <w:rPr>
          <w:rFonts w:cs="宋体" w:hint="eastAsia"/>
          <w:color w:val="000000"/>
          <w:sz w:val="28"/>
          <w:szCs w:val="28"/>
        </w:rPr>
        <w:t>务</w:t>
      </w:r>
      <w:proofErr w:type="gramEnd"/>
      <w:r w:rsidR="00C16E6B" w:rsidRPr="00C16E6B">
        <w:rPr>
          <w:rFonts w:cs="宋体" w:hint="eastAsia"/>
          <w:color w:val="000000"/>
          <w:sz w:val="28"/>
          <w:szCs w:val="28"/>
        </w:rPr>
        <w:t>至少配备</w:t>
      </w:r>
      <w:r w:rsidR="00C16E6B" w:rsidRPr="00C16E6B">
        <w:rPr>
          <w:rFonts w:cs="宋体" w:hint="eastAsia"/>
          <w:color w:val="000000"/>
          <w:sz w:val="28"/>
          <w:szCs w:val="28"/>
        </w:rPr>
        <w:t>3</w:t>
      </w:r>
      <w:r w:rsidR="00C16E6B" w:rsidRPr="00C16E6B">
        <w:rPr>
          <w:rFonts w:cs="宋体" w:hint="eastAsia"/>
          <w:color w:val="000000"/>
          <w:sz w:val="28"/>
          <w:szCs w:val="28"/>
        </w:rPr>
        <w:t>人</w:t>
      </w:r>
      <w:r w:rsidRPr="00C16E6B">
        <w:rPr>
          <w:rFonts w:cs="宋体" w:hint="eastAsia"/>
          <w:color w:val="000000"/>
          <w:sz w:val="28"/>
          <w:szCs w:val="28"/>
        </w:rPr>
        <w:t>。</w:t>
      </w:r>
    </w:p>
    <w:p w:rsidR="000A47C9" w:rsidRPr="00C16E6B" w:rsidRDefault="000A47C9" w:rsidP="00031293">
      <w:pPr>
        <w:widowControl/>
        <w:shd w:val="clear" w:color="auto" w:fill="FFFFFF"/>
        <w:spacing w:line="360" w:lineRule="atLeast"/>
        <w:jc w:val="left"/>
        <w:rPr>
          <w:rFonts w:cs="宋体"/>
          <w:color w:val="000000"/>
          <w:sz w:val="28"/>
          <w:szCs w:val="28"/>
        </w:rPr>
      </w:pPr>
      <w:r w:rsidRPr="00C16E6B">
        <w:rPr>
          <w:rFonts w:cs="宋体" w:hint="eastAsia"/>
          <w:color w:val="000000"/>
          <w:sz w:val="28"/>
          <w:szCs w:val="28"/>
        </w:rPr>
        <w:t xml:space="preserve">　　</w:t>
      </w:r>
      <w:r w:rsidRPr="00BA2992">
        <w:rPr>
          <w:rFonts w:cs="宋体" w:hint="eastAsia"/>
          <w:color w:val="000000"/>
          <w:sz w:val="28"/>
          <w:szCs w:val="28"/>
        </w:rPr>
        <w:t>前款规定的专职管理人员应当与</w:t>
      </w:r>
      <w:r>
        <w:rPr>
          <w:rFonts w:cs="宋体" w:hint="eastAsia"/>
          <w:color w:val="000000"/>
          <w:sz w:val="28"/>
          <w:szCs w:val="28"/>
        </w:rPr>
        <w:t>港口拖轮经营人</w:t>
      </w:r>
      <w:r w:rsidRPr="00BA2992">
        <w:rPr>
          <w:rFonts w:cs="宋体" w:hint="eastAsia"/>
          <w:color w:val="000000"/>
          <w:sz w:val="28"/>
          <w:szCs w:val="28"/>
        </w:rPr>
        <w:t>签订一年以上全日制用工的劳动合同。</w:t>
      </w:r>
    </w:p>
    <w:p w:rsidR="000A47C9" w:rsidRDefault="000A47C9" w:rsidP="00031293">
      <w:pPr>
        <w:widowControl/>
        <w:shd w:val="clear" w:color="auto" w:fill="FFFFFF"/>
        <w:spacing w:line="360" w:lineRule="atLeast"/>
        <w:ind w:firstLine="570"/>
        <w:jc w:val="left"/>
        <w:rPr>
          <w:rFonts w:cs="Times New Roman"/>
          <w:color w:val="000000"/>
          <w:sz w:val="28"/>
          <w:szCs w:val="28"/>
        </w:rPr>
      </w:pPr>
      <w:r w:rsidRPr="00951081">
        <w:rPr>
          <w:rFonts w:cs="宋体" w:hint="eastAsia"/>
          <w:color w:val="000000"/>
          <w:sz w:val="28"/>
          <w:szCs w:val="28"/>
        </w:rPr>
        <w:lastRenderedPageBreak/>
        <w:t>专业技术人员、管理人员</w:t>
      </w:r>
      <w:r>
        <w:rPr>
          <w:rFonts w:cs="宋体" w:hint="eastAsia"/>
          <w:color w:val="000000"/>
          <w:sz w:val="28"/>
          <w:szCs w:val="28"/>
        </w:rPr>
        <w:t>应具备相应船舶和船员有效证书且熟悉航行区域水文、气象等条件。</w:t>
      </w:r>
    </w:p>
    <w:p w:rsidR="000A47C9" w:rsidRPr="00BA2992" w:rsidRDefault="000A47C9" w:rsidP="00031293">
      <w:pPr>
        <w:widowControl/>
        <w:shd w:val="clear" w:color="auto" w:fill="FFFFFF"/>
        <w:spacing w:line="360" w:lineRule="atLeast"/>
        <w:ind w:firstLine="570"/>
        <w:jc w:val="left"/>
        <w:rPr>
          <w:rFonts w:cs="Times New Roman"/>
          <w:color w:val="000000"/>
          <w:sz w:val="28"/>
          <w:szCs w:val="28"/>
        </w:rPr>
      </w:pPr>
      <w:r w:rsidRPr="00BA2992">
        <w:rPr>
          <w:rFonts w:cs="宋体" w:hint="eastAsia"/>
          <w:color w:val="000000"/>
          <w:sz w:val="28"/>
          <w:szCs w:val="28"/>
        </w:rPr>
        <w:t>港口拖轮经营</w:t>
      </w:r>
      <w:r>
        <w:rPr>
          <w:rFonts w:cs="宋体" w:hint="eastAsia"/>
          <w:color w:val="000000"/>
          <w:sz w:val="28"/>
          <w:szCs w:val="28"/>
        </w:rPr>
        <w:t>人</w:t>
      </w:r>
      <w:r w:rsidRPr="00BA2992">
        <w:rPr>
          <w:rFonts w:cs="宋体" w:hint="eastAsia"/>
          <w:color w:val="000000"/>
          <w:sz w:val="28"/>
          <w:szCs w:val="28"/>
        </w:rPr>
        <w:t>的海</w:t>
      </w:r>
      <w:proofErr w:type="gramStart"/>
      <w:r w:rsidRPr="00BA2992">
        <w:rPr>
          <w:rFonts w:cs="宋体" w:hint="eastAsia"/>
          <w:color w:val="000000"/>
          <w:sz w:val="28"/>
          <w:szCs w:val="28"/>
        </w:rPr>
        <w:t>务</w:t>
      </w:r>
      <w:proofErr w:type="gramEnd"/>
      <w:r w:rsidRPr="00BA2992">
        <w:rPr>
          <w:rFonts w:cs="宋体" w:hint="eastAsia"/>
          <w:color w:val="000000"/>
          <w:sz w:val="28"/>
          <w:szCs w:val="28"/>
        </w:rPr>
        <w:t>、机务专职管理人员应当具有与所经营船舶种类和航区相对应的不低于大副、大管轮任职的</w:t>
      </w:r>
      <w:r>
        <w:rPr>
          <w:rFonts w:cs="宋体" w:hint="eastAsia"/>
          <w:color w:val="000000"/>
          <w:sz w:val="28"/>
          <w:szCs w:val="28"/>
        </w:rPr>
        <w:t>三年以上</w:t>
      </w:r>
      <w:r w:rsidRPr="00BA2992">
        <w:rPr>
          <w:rFonts w:cs="宋体" w:hint="eastAsia"/>
          <w:color w:val="000000"/>
          <w:sz w:val="28"/>
          <w:szCs w:val="28"/>
        </w:rPr>
        <w:t>从业资历。</w:t>
      </w:r>
    </w:p>
    <w:p w:rsidR="000A47C9" w:rsidRDefault="000A47C9" w:rsidP="00D91CE9">
      <w:pPr>
        <w:widowControl/>
        <w:shd w:val="clear" w:color="auto" w:fill="FFFFFF"/>
        <w:spacing w:line="360" w:lineRule="auto"/>
        <w:ind w:firstLineChars="196" w:firstLine="551"/>
        <w:jc w:val="left"/>
        <w:outlineLvl w:val="0"/>
        <w:rPr>
          <w:rFonts w:cs="Times New Roman"/>
          <w:color w:val="000000"/>
          <w:sz w:val="28"/>
          <w:szCs w:val="28"/>
        </w:rPr>
      </w:pPr>
      <w:r w:rsidRPr="004F0974">
        <w:rPr>
          <w:rFonts w:cs="宋体" w:hint="eastAsia"/>
          <w:b/>
          <w:bCs/>
          <w:color w:val="000000"/>
          <w:sz w:val="28"/>
          <w:szCs w:val="28"/>
        </w:rPr>
        <w:t>第</w:t>
      </w:r>
      <w:r>
        <w:rPr>
          <w:rFonts w:cs="宋体" w:hint="eastAsia"/>
          <w:b/>
          <w:bCs/>
          <w:color w:val="000000"/>
          <w:sz w:val="28"/>
          <w:szCs w:val="28"/>
        </w:rPr>
        <w:t>九</w:t>
      </w:r>
      <w:r w:rsidRPr="004F0974">
        <w:rPr>
          <w:rFonts w:cs="宋体" w:hint="eastAsia"/>
          <w:b/>
          <w:bCs/>
          <w:color w:val="000000"/>
          <w:sz w:val="28"/>
          <w:szCs w:val="28"/>
        </w:rPr>
        <w:t>条</w:t>
      </w:r>
      <w:r>
        <w:rPr>
          <w:b/>
          <w:bCs/>
          <w:color w:val="000000"/>
          <w:sz w:val="28"/>
          <w:szCs w:val="28"/>
        </w:rPr>
        <w:t xml:space="preserve"> </w:t>
      </w:r>
      <w:r>
        <w:rPr>
          <w:rFonts w:cs="宋体" w:hint="eastAsia"/>
          <w:color w:val="000000"/>
          <w:sz w:val="28"/>
          <w:szCs w:val="28"/>
        </w:rPr>
        <w:t>申请从事港口拖轮经营，应当提交下列相应文件和资料：</w:t>
      </w:r>
    </w:p>
    <w:p w:rsidR="000A47C9" w:rsidRDefault="000A47C9" w:rsidP="00D91CE9">
      <w:pPr>
        <w:widowControl/>
        <w:shd w:val="clear" w:color="auto" w:fill="FFFFFF"/>
        <w:spacing w:line="360" w:lineRule="auto"/>
        <w:ind w:firstLineChars="196" w:firstLine="549"/>
        <w:jc w:val="left"/>
        <w:rPr>
          <w:rFonts w:ascii="宋体" w:cs="Times New Roman"/>
          <w:color w:val="000000"/>
          <w:sz w:val="28"/>
          <w:szCs w:val="28"/>
        </w:rPr>
      </w:pPr>
      <w:r>
        <w:rPr>
          <w:rFonts w:cs="宋体" w:hint="eastAsia"/>
          <w:color w:val="000000"/>
          <w:sz w:val="28"/>
          <w:szCs w:val="28"/>
        </w:rPr>
        <w:t>（一）</w:t>
      </w:r>
      <w:r w:rsidRPr="00766BEC">
        <w:rPr>
          <w:rFonts w:ascii="宋体" w:hAnsi="宋体" w:cs="宋体" w:hint="eastAsia"/>
          <w:color w:val="000000"/>
          <w:sz w:val="28"/>
          <w:szCs w:val="28"/>
        </w:rPr>
        <w:t>港口</w:t>
      </w:r>
      <w:r>
        <w:rPr>
          <w:rFonts w:ascii="宋体" w:hAnsi="宋体" w:cs="宋体" w:hint="eastAsia"/>
          <w:color w:val="000000"/>
          <w:sz w:val="28"/>
          <w:szCs w:val="28"/>
        </w:rPr>
        <w:t>（</w:t>
      </w:r>
      <w:r w:rsidRPr="00766BEC">
        <w:rPr>
          <w:rFonts w:ascii="宋体" w:hAnsi="宋体" w:cs="宋体" w:hint="eastAsia"/>
          <w:color w:val="000000"/>
          <w:sz w:val="28"/>
          <w:szCs w:val="28"/>
        </w:rPr>
        <w:t>拖轮</w:t>
      </w:r>
      <w:r>
        <w:rPr>
          <w:rFonts w:ascii="宋体" w:hAnsi="宋体" w:cs="宋体" w:hint="eastAsia"/>
          <w:color w:val="000000"/>
          <w:sz w:val="28"/>
          <w:szCs w:val="28"/>
        </w:rPr>
        <w:t>）</w:t>
      </w:r>
      <w:r w:rsidRPr="00766BEC">
        <w:rPr>
          <w:rFonts w:ascii="宋体" w:hAnsi="宋体" w:cs="宋体" w:hint="eastAsia"/>
          <w:color w:val="000000"/>
          <w:sz w:val="28"/>
          <w:szCs w:val="28"/>
        </w:rPr>
        <w:t>经营业务申请书；</w:t>
      </w:r>
    </w:p>
    <w:p w:rsidR="000A47C9" w:rsidRPr="00B15290" w:rsidRDefault="000A47C9" w:rsidP="00D91CE9">
      <w:pPr>
        <w:widowControl/>
        <w:shd w:val="clear" w:color="auto" w:fill="FFFFFF"/>
        <w:spacing w:line="360" w:lineRule="auto"/>
        <w:ind w:firstLineChars="196" w:firstLine="549"/>
        <w:jc w:val="left"/>
        <w:rPr>
          <w:rFonts w:ascii="宋体" w:cs="Times New Roman"/>
          <w:color w:val="000000"/>
          <w:sz w:val="28"/>
          <w:szCs w:val="28"/>
        </w:rPr>
      </w:pPr>
      <w:r>
        <w:rPr>
          <w:rFonts w:ascii="宋体" w:hAnsi="宋体" w:cs="宋体" w:hint="eastAsia"/>
          <w:color w:val="000000"/>
          <w:sz w:val="28"/>
          <w:szCs w:val="28"/>
        </w:rPr>
        <w:t>（二）</w:t>
      </w:r>
      <w:r w:rsidRPr="00B15290">
        <w:rPr>
          <w:rFonts w:ascii="宋体" w:hAnsi="宋体" w:cs="宋体" w:hint="eastAsia"/>
          <w:color w:val="000000"/>
          <w:sz w:val="28"/>
          <w:szCs w:val="28"/>
        </w:rPr>
        <w:t>法定代表人身份证明及其复印件，委托证明及委托人和被委托人身份证明及其复印件（委托时）；</w:t>
      </w:r>
    </w:p>
    <w:p w:rsidR="000A47C9" w:rsidRDefault="000A47C9" w:rsidP="00D91CE9">
      <w:pPr>
        <w:widowControl/>
        <w:shd w:val="clear" w:color="auto" w:fill="FFFFFF"/>
        <w:spacing w:line="360" w:lineRule="auto"/>
        <w:ind w:firstLineChars="196" w:firstLine="549"/>
        <w:jc w:val="left"/>
        <w:rPr>
          <w:rFonts w:ascii="宋体" w:cs="Times New Roman"/>
          <w:color w:val="000000"/>
          <w:sz w:val="28"/>
          <w:szCs w:val="28"/>
        </w:rPr>
      </w:pPr>
      <w:r>
        <w:rPr>
          <w:rFonts w:ascii="宋体" w:hAnsi="宋体" w:cs="宋体" w:hint="eastAsia"/>
          <w:color w:val="000000"/>
          <w:sz w:val="28"/>
          <w:szCs w:val="28"/>
        </w:rPr>
        <w:t>（三）与经营相关的办公用房、场所的</w:t>
      </w:r>
      <w:r w:rsidRPr="00766BEC">
        <w:rPr>
          <w:rFonts w:ascii="宋体" w:hAnsi="宋体" w:cs="宋体" w:hint="eastAsia"/>
          <w:color w:val="000000"/>
          <w:sz w:val="28"/>
          <w:szCs w:val="28"/>
        </w:rPr>
        <w:t>所有权或使用权证明；</w:t>
      </w:r>
    </w:p>
    <w:p w:rsidR="000A47C9" w:rsidRPr="00325B82" w:rsidRDefault="000A47C9" w:rsidP="007143B5">
      <w:pPr>
        <w:widowControl/>
        <w:shd w:val="clear" w:color="auto" w:fill="FFFFFF"/>
        <w:spacing w:line="360" w:lineRule="auto"/>
        <w:ind w:firstLineChars="196" w:firstLine="549"/>
        <w:jc w:val="left"/>
        <w:rPr>
          <w:rFonts w:ascii="宋体" w:cs="Times New Roman"/>
          <w:color w:val="000000"/>
          <w:sz w:val="28"/>
          <w:szCs w:val="28"/>
        </w:rPr>
      </w:pPr>
      <w:r>
        <w:rPr>
          <w:rFonts w:ascii="宋体" w:hAnsi="宋体" w:cs="宋体" w:hint="eastAsia"/>
          <w:color w:val="000000"/>
          <w:sz w:val="28"/>
          <w:szCs w:val="28"/>
        </w:rPr>
        <w:t>（四）港口拖轮停靠自有</w:t>
      </w:r>
      <w:r w:rsidRPr="006D08A3">
        <w:rPr>
          <w:rFonts w:ascii="宋体" w:hAnsi="宋体" w:cs="宋体" w:hint="eastAsia"/>
          <w:color w:val="000000"/>
          <w:sz w:val="28"/>
          <w:szCs w:val="28"/>
        </w:rPr>
        <w:t>专用泊位（专用基地或码头）</w:t>
      </w:r>
      <w:r>
        <w:rPr>
          <w:rFonts w:ascii="宋体" w:hAnsi="宋体" w:cs="宋体" w:hint="eastAsia"/>
          <w:color w:val="000000"/>
          <w:sz w:val="28"/>
          <w:szCs w:val="28"/>
        </w:rPr>
        <w:t>的，应当提供所</w:t>
      </w:r>
      <w:r w:rsidRPr="00325B82">
        <w:rPr>
          <w:rFonts w:ascii="宋体" w:hAnsi="宋体" w:cs="宋体" w:hint="eastAsia"/>
          <w:color w:val="000000"/>
          <w:sz w:val="28"/>
          <w:szCs w:val="28"/>
        </w:rPr>
        <w:t>停靠</w:t>
      </w:r>
      <w:r w:rsidRPr="006D08A3">
        <w:rPr>
          <w:rFonts w:ascii="宋体" w:hAnsi="宋体" w:cs="宋体" w:hint="eastAsia"/>
          <w:color w:val="000000"/>
          <w:sz w:val="28"/>
          <w:szCs w:val="28"/>
        </w:rPr>
        <w:t>专用泊位（专用基地或码头）</w:t>
      </w:r>
      <w:r w:rsidRPr="00325B82">
        <w:rPr>
          <w:rFonts w:ascii="宋体" w:hAnsi="宋体" w:cs="宋体" w:hint="eastAsia"/>
          <w:color w:val="000000"/>
          <w:sz w:val="28"/>
          <w:szCs w:val="28"/>
        </w:rPr>
        <w:t>的《</w:t>
      </w:r>
      <w:r>
        <w:rPr>
          <w:rFonts w:ascii="宋体" w:hAnsi="宋体" w:cs="宋体" w:hint="eastAsia"/>
          <w:color w:val="000000"/>
          <w:sz w:val="28"/>
          <w:szCs w:val="28"/>
        </w:rPr>
        <w:t>港口工程竣工验收证书</w:t>
      </w:r>
      <w:r w:rsidRPr="00325B82">
        <w:rPr>
          <w:rFonts w:ascii="宋体" w:hAnsi="宋体" w:cs="宋体" w:hint="eastAsia"/>
          <w:color w:val="000000"/>
          <w:sz w:val="28"/>
          <w:szCs w:val="28"/>
        </w:rPr>
        <w:t>》</w:t>
      </w:r>
      <w:r>
        <w:rPr>
          <w:rFonts w:ascii="宋体" w:hAnsi="宋体" w:cs="宋体" w:hint="eastAsia"/>
          <w:color w:val="000000"/>
          <w:sz w:val="28"/>
          <w:szCs w:val="28"/>
        </w:rPr>
        <w:t>；租用他人</w:t>
      </w:r>
      <w:r w:rsidRPr="006D08A3">
        <w:rPr>
          <w:rFonts w:ascii="宋体" w:hAnsi="宋体" w:cs="宋体" w:hint="eastAsia"/>
          <w:color w:val="000000"/>
          <w:sz w:val="28"/>
          <w:szCs w:val="28"/>
        </w:rPr>
        <w:t>泊位（基地或码头）</w:t>
      </w:r>
      <w:r>
        <w:rPr>
          <w:rFonts w:ascii="宋体" w:hAnsi="宋体" w:cs="宋体" w:hint="eastAsia"/>
          <w:color w:val="000000"/>
          <w:sz w:val="28"/>
          <w:szCs w:val="28"/>
        </w:rPr>
        <w:t>停靠港口拖轮的，应当提供有关港口拖轮靠泊的</w:t>
      </w:r>
      <w:r w:rsidRPr="00325B82">
        <w:rPr>
          <w:rFonts w:ascii="宋体" w:hAnsi="宋体" w:cs="宋体" w:hint="eastAsia"/>
          <w:color w:val="000000"/>
          <w:sz w:val="28"/>
          <w:szCs w:val="28"/>
        </w:rPr>
        <w:t>协议</w:t>
      </w:r>
      <w:r>
        <w:rPr>
          <w:rFonts w:ascii="宋体" w:hAnsi="宋体" w:cs="宋体" w:hint="eastAsia"/>
          <w:color w:val="000000"/>
          <w:sz w:val="28"/>
          <w:szCs w:val="28"/>
        </w:rPr>
        <w:t>和该码头的港口设施经营的相关许可证明；</w:t>
      </w:r>
    </w:p>
    <w:p w:rsidR="000A47C9" w:rsidRDefault="000A47C9" w:rsidP="007143B5">
      <w:pPr>
        <w:widowControl/>
        <w:shd w:val="clear" w:color="auto" w:fill="FFFFFF"/>
        <w:spacing w:line="360" w:lineRule="auto"/>
        <w:ind w:firstLineChars="196" w:firstLine="549"/>
        <w:jc w:val="left"/>
        <w:rPr>
          <w:rFonts w:cs="Times New Roman"/>
          <w:color w:val="000000"/>
          <w:sz w:val="28"/>
          <w:szCs w:val="28"/>
        </w:rPr>
      </w:pPr>
      <w:r>
        <w:rPr>
          <w:rFonts w:ascii="宋体" w:hAnsi="宋体" w:cs="宋体" w:hint="eastAsia"/>
          <w:color w:val="000000"/>
          <w:sz w:val="28"/>
          <w:szCs w:val="28"/>
        </w:rPr>
        <w:t>（五）港口拖轮经营人使用拖轮</w:t>
      </w:r>
      <w:r w:rsidRPr="00B15290">
        <w:rPr>
          <w:rFonts w:ascii="宋体" w:hAnsi="宋体" w:cs="宋体" w:hint="eastAsia"/>
          <w:color w:val="000000"/>
          <w:sz w:val="28"/>
          <w:szCs w:val="28"/>
        </w:rPr>
        <w:t>情况一览表，</w:t>
      </w:r>
      <w:r>
        <w:rPr>
          <w:rFonts w:ascii="宋体" w:hAnsi="宋体" w:cs="宋体" w:hint="eastAsia"/>
          <w:color w:val="000000"/>
          <w:sz w:val="28"/>
          <w:szCs w:val="28"/>
        </w:rPr>
        <w:t>内容包括</w:t>
      </w:r>
      <w:r>
        <w:rPr>
          <w:rFonts w:cs="宋体" w:hint="eastAsia"/>
          <w:color w:val="000000"/>
          <w:sz w:val="28"/>
          <w:szCs w:val="28"/>
        </w:rPr>
        <w:t>拖轮名称、国籍、船级、船级编号、主机功率、出厂时间、最大吃水、</w:t>
      </w:r>
      <w:proofErr w:type="gramStart"/>
      <w:r>
        <w:rPr>
          <w:rFonts w:cs="宋体" w:hint="eastAsia"/>
          <w:color w:val="000000"/>
          <w:sz w:val="28"/>
          <w:szCs w:val="28"/>
        </w:rPr>
        <w:t>系柱拖力</w:t>
      </w:r>
      <w:proofErr w:type="gramEnd"/>
      <w:r>
        <w:rPr>
          <w:rFonts w:cs="宋体" w:hint="eastAsia"/>
          <w:color w:val="000000"/>
          <w:sz w:val="28"/>
          <w:szCs w:val="28"/>
        </w:rPr>
        <w:t>、所在港区、拖轮所有人等</w:t>
      </w:r>
      <w:r>
        <w:rPr>
          <w:rFonts w:ascii="宋体" w:hAnsi="宋体" w:cs="宋体" w:hint="eastAsia"/>
          <w:color w:val="000000"/>
          <w:sz w:val="28"/>
          <w:szCs w:val="28"/>
        </w:rPr>
        <w:t>；</w:t>
      </w:r>
    </w:p>
    <w:p w:rsidR="000A47C9" w:rsidRPr="00513068" w:rsidRDefault="000A47C9" w:rsidP="007143B5">
      <w:pPr>
        <w:widowControl/>
        <w:shd w:val="clear" w:color="auto" w:fill="FFFFFF"/>
        <w:spacing w:line="360" w:lineRule="auto"/>
        <w:ind w:firstLineChars="196" w:firstLine="549"/>
        <w:jc w:val="left"/>
        <w:rPr>
          <w:rFonts w:ascii="宋体" w:cs="Times New Roman"/>
          <w:color w:val="FF0000"/>
          <w:sz w:val="28"/>
          <w:szCs w:val="28"/>
        </w:rPr>
      </w:pPr>
      <w:r>
        <w:rPr>
          <w:rFonts w:ascii="宋体" w:hAnsi="宋体" w:cs="宋体" w:hint="eastAsia"/>
          <w:color w:val="000000"/>
          <w:sz w:val="28"/>
          <w:szCs w:val="28"/>
        </w:rPr>
        <w:t>（六）自有港口拖轮船舶的，应当提供有效的船舶证书：</w:t>
      </w:r>
      <w:bookmarkStart w:id="1" w:name="OLE_LINK1"/>
      <w:bookmarkStart w:id="2" w:name="OLE_LINK2"/>
      <w:bookmarkStart w:id="3" w:name="OLE_LINK3"/>
      <w:r>
        <w:rPr>
          <w:rFonts w:ascii="宋体" w:hAnsi="宋体" w:cs="宋体" w:hint="eastAsia"/>
          <w:color w:val="000000"/>
          <w:sz w:val="28"/>
          <w:szCs w:val="28"/>
        </w:rPr>
        <w:t>《船舶所有权登记证书</w:t>
      </w:r>
      <w:bookmarkEnd w:id="1"/>
      <w:bookmarkEnd w:id="2"/>
      <w:bookmarkEnd w:id="3"/>
      <w:r>
        <w:rPr>
          <w:rFonts w:ascii="宋体" w:hAnsi="宋体" w:cs="宋体" w:hint="eastAsia"/>
          <w:color w:val="000000"/>
          <w:sz w:val="28"/>
          <w:szCs w:val="28"/>
        </w:rPr>
        <w:t>》、《船舶国籍证书》、《船舶检验证书》或《入级证书》、《船舶防污染证书》、《船舶最低安全配员证书》、</w:t>
      </w:r>
      <w:r w:rsidRPr="00325B82">
        <w:rPr>
          <w:rFonts w:ascii="宋体" w:hAnsi="宋体" w:cs="宋体" w:hint="eastAsia"/>
          <w:color w:val="000000"/>
          <w:sz w:val="28"/>
          <w:szCs w:val="28"/>
        </w:rPr>
        <w:t>船舶取得油污损害民事责任保险或者相应财务担保的证明</w:t>
      </w:r>
      <w:r>
        <w:rPr>
          <w:rFonts w:ascii="宋体" w:hAnsi="宋体" w:cs="宋体" w:hint="eastAsia"/>
          <w:color w:val="000000"/>
          <w:sz w:val="28"/>
          <w:szCs w:val="28"/>
        </w:rPr>
        <w:t>等；租用他人港口拖轮经营的，除提交上述材料外，还应当提供与港口拖轮所有人签订的租用协</w:t>
      </w:r>
      <w:r>
        <w:rPr>
          <w:rFonts w:ascii="宋体" w:hAnsi="宋体" w:cs="宋体" w:hint="eastAsia"/>
          <w:color w:val="000000"/>
          <w:sz w:val="28"/>
          <w:szCs w:val="28"/>
        </w:rPr>
        <w:lastRenderedPageBreak/>
        <w:t>议。</w:t>
      </w:r>
      <w:r w:rsidRPr="00FC2AC0">
        <w:rPr>
          <w:rFonts w:ascii="宋体" w:hAnsi="宋体" w:cs="宋体" w:hint="eastAsia"/>
          <w:color w:val="000000"/>
          <w:sz w:val="28"/>
          <w:szCs w:val="28"/>
        </w:rPr>
        <w:t>同一艘拖轮不得同时</w:t>
      </w:r>
      <w:r>
        <w:rPr>
          <w:rFonts w:ascii="宋体" w:hAnsi="宋体" w:cs="宋体" w:hint="eastAsia"/>
          <w:color w:val="000000"/>
          <w:sz w:val="28"/>
          <w:szCs w:val="28"/>
        </w:rPr>
        <w:t>与</w:t>
      </w:r>
      <w:r w:rsidRPr="00FC2AC0">
        <w:rPr>
          <w:rFonts w:ascii="宋体" w:hAnsi="宋体" w:cs="宋体" w:hint="eastAsia"/>
          <w:color w:val="000000"/>
          <w:sz w:val="28"/>
          <w:szCs w:val="28"/>
        </w:rPr>
        <w:t>两个或两个以上港口拖轮经营人</w:t>
      </w:r>
      <w:r>
        <w:rPr>
          <w:rFonts w:ascii="宋体" w:hAnsi="宋体" w:cs="宋体" w:hint="eastAsia"/>
          <w:color w:val="000000"/>
          <w:sz w:val="28"/>
          <w:szCs w:val="28"/>
        </w:rPr>
        <w:t>签订租用协议</w:t>
      </w:r>
      <w:r w:rsidR="005C45C6">
        <w:rPr>
          <w:rFonts w:ascii="宋体" w:hAnsi="宋体" w:cs="宋体" w:hint="eastAsia"/>
          <w:color w:val="000000"/>
          <w:sz w:val="28"/>
          <w:szCs w:val="28"/>
        </w:rPr>
        <w:t>；</w:t>
      </w:r>
    </w:p>
    <w:p w:rsidR="000A47C9" w:rsidRDefault="000A47C9" w:rsidP="007143B5">
      <w:pPr>
        <w:widowControl/>
        <w:shd w:val="clear" w:color="auto" w:fill="FFFFFF"/>
        <w:spacing w:line="360" w:lineRule="auto"/>
        <w:ind w:firstLineChars="196" w:firstLine="549"/>
        <w:jc w:val="left"/>
        <w:rPr>
          <w:rFonts w:ascii="宋体" w:cs="Times New Roman"/>
          <w:color w:val="000000"/>
          <w:sz w:val="28"/>
          <w:szCs w:val="28"/>
        </w:rPr>
      </w:pPr>
      <w:r>
        <w:rPr>
          <w:rFonts w:ascii="宋体" w:hAnsi="宋体" w:cs="宋体" w:hint="eastAsia"/>
          <w:color w:val="000000"/>
          <w:sz w:val="28"/>
          <w:szCs w:val="28"/>
        </w:rPr>
        <w:t>（七）负责企业安全生产的主要管理人员通过安全生产法律法规要求的培训证明材料，船员及其他特种作业人员应当提供有效的船员证书及其他上岗证书；</w:t>
      </w:r>
    </w:p>
    <w:p w:rsidR="000A47C9" w:rsidRDefault="000A47C9" w:rsidP="007143B5">
      <w:pPr>
        <w:widowControl/>
        <w:shd w:val="clear" w:color="auto" w:fill="FFFFFF"/>
        <w:spacing w:line="360" w:lineRule="auto"/>
        <w:ind w:firstLineChars="196" w:firstLine="549"/>
        <w:jc w:val="left"/>
        <w:rPr>
          <w:rFonts w:ascii="宋体" w:cs="Times New Roman"/>
          <w:color w:val="000000"/>
          <w:sz w:val="28"/>
          <w:szCs w:val="28"/>
        </w:rPr>
      </w:pPr>
      <w:r>
        <w:rPr>
          <w:rFonts w:cs="宋体" w:hint="eastAsia"/>
          <w:color w:val="000000"/>
          <w:sz w:val="28"/>
          <w:szCs w:val="28"/>
        </w:rPr>
        <w:t>（八）</w:t>
      </w:r>
      <w:r>
        <w:rPr>
          <w:rFonts w:ascii="宋体" w:hAnsi="宋体" w:cs="宋体" w:hint="eastAsia"/>
          <w:color w:val="000000"/>
          <w:sz w:val="28"/>
          <w:szCs w:val="28"/>
        </w:rPr>
        <w:t>与经营规模、经营范围相适应的经营管理制度、安全管理制度和生产安全事故应急救援预案文本；</w:t>
      </w:r>
    </w:p>
    <w:p w:rsidR="000A47C9" w:rsidRPr="004B062C" w:rsidRDefault="000A47C9" w:rsidP="007143B5">
      <w:pPr>
        <w:widowControl/>
        <w:shd w:val="clear" w:color="auto" w:fill="FFFFFF"/>
        <w:spacing w:line="360" w:lineRule="auto"/>
        <w:ind w:firstLineChars="196" w:firstLine="549"/>
        <w:jc w:val="left"/>
        <w:rPr>
          <w:rFonts w:ascii="宋体" w:cs="Times New Roman"/>
          <w:color w:val="000000"/>
          <w:sz w:val="28"/>
          <w:szCs w:val="28"/>
        </w:rPr>
      </w:pPr>
      <w:r w:rsidRPr="004B062C">
        <w:rPr>
          <w:rFonts w:ascii="宋体" w:hAnsi="宋体" w:cs="宋体" w:hint="eastAsia"/>
          <w:color w:val="000000"/>
          <w:sz w:val="28"/>
          <w:szCs w:val="28"/>
        </w:rPr>
        <w:t>（九）提供</w:t>
      </w:r>
      <w:r>
        <w:rPr>
          <w:rFonts w:ascii="宋体" w:hAnsi="宋体" w:cs="宋体" w:hint="eastAsia"/>
          <w:color w:val="000000"/>
          <w:sz w:val="28"/>
          <w:szCs w:val="28"/>
        </w:rPr>
        <w:t>拖轮</w:t>
      </w:r>
      <w:r w:rsidRPr="004B062C">
        <w:rPr>
          <w:rFonts w:ascii="宋体" w:hAnsi="宋体" w:cs="宋体" w:hint="eastAsia"/>
          <w:color w:val="000000"/>
          <w:sz w:val="28"/>
          <w:szCs w:val="28"/>
        </w:rPr>
        <w:t>投资可行性</w:t>
      </w:r>
      <w:r>
        <w:rPr>
          <w:rFonts w:ascii="宋体" w:hAnsi="宋体" w:cs="宋体" w:hint="eastAsia"/>
          <w:color w:val="000000"/>
          <w:sz w:val="28"/>
          <w:szCs w:val="28"/>
        </w:rPr>
        <w:t>分析</w:t>
      </w:r>
      <w:r w:rsidRPr="004B062C">
        <w:rPr>
          <w:rFonts w:ascii="宋体" w:hAnsi="宋体" w:cs="宋体" w:hint="eastAsia"/>
          <w:color w:val="000000"/>
          <w:sz w:val="28"/>
          <w:szCs w:val="28"/>
        </w:rPr>
        <w:t>报告，</w:t>
      </w:r>
      <w:r>
        <w:rPr>
          <w:rFonts w:ascii="宋体" w:hAnsi="宋体" w:cs="宋体" w:hint="eastAsia"/>
          <w:color w:val="000000"/>
          <w:sz w:val="28"/>
          <w:szCs w:val="28"/>
        </w:rPr>
        <w:t>其中包括市场需求分析、组织机构设置、管理人员配备、服务码头（或泊位）的范围及拖轮基地分布、拖轮投资发展规划等内容</w:t>
      </w:r>
      <w:r w:rsidRPr="004B062C">
        <w:rPr>
          <w:rFonts w:ascii="宋体" w:hAnsi="宋体" w:cs="宋体" w:hint="eastAsia"/>
          <w:color w:val="000000"/>
          <w:sz w:val="28"/>
          <w:szCs w:val="28"/>
        </w:rPr>
        <w:t>。</w:t>
      </w:r>
    </w:p>
    <w:p w:rsidR="000A47C9" w:rsidRDefault="000A47C9" w:rsidP="007143B5">
      <w:pPr>
        <w:widowControl/>
        <w:shd w:val="clear" w:color="auto" w:fill="FFFFFF"/>
        <w:spacing w:line="360" w:lineRule="auto"/>
        <w:ind w:firstLineChars="200" w:firstLine="562"/>
        <w:jc w:val="left"/>
        <w:outlineLvl w:val="0"/>
        <w:rPr>
          <w:rFonts w:cs="Times New Roman"/>
          <w:color w:val="000000"/>
          <w:sz w:val="28"/>
          <w:szCs w:val="28"/>
        </w:rPr>
      </w:pPr>
      <w:r w:rsidRPr="004F0974">
        <w:rPr>
          <w:rFonts w:cs="宋体" w:hint="eastAsia"/>
          <w:b/>
          <w:bCs/>
          <w:color w:val="000000"/>
          <w:sz w:val="28"/>
          <w:szCs w:val="28"/>
        </w:rPr>
        <w:t>第十条</w:t>
      </w:r>
      <w:r>
        <w:rPr>
          <w:b/>
          <w:bCs/>
          <w:color w:val="000000"/>
          <w:sz w:val="28"/>
          <w:szCs w:val="28"/>
        </w:rPr>
        <w:t xml:space="preserve"> </w:t>
      </w:r>
      <w:r>
        <w:rPr>
          <w:rFonts w:cs="宋体" w:hint="eastAsia"/>
          <w:color w:val="000000"/>
          <w:sz w:val="28"/>
          <w:szCs w:val="28"/>
        </w:rPr>
        <w:t>申请从事港口拖轮经营，申请人应当向所在地港口行政管理部门提出书面申请，并提供第九条规定的相关文件资料。</w:t>
      </w:r>
    </w:p>
    <w:p w:rsidR="000A47C9" w:rsidRPr="00841AA4" w:rsidRDefault="000A47C9" w:rsidP="007143B5">
      <w:pPr>
        <w:widowControl/>
        <w:shd w:val="clear" w:color="auto" w:fill="FFFFFF"/>
        <w:spacing w:line="360" w:lineRule="auto"/>
        <w:ind w:firstLineChars="200" w:firstLine="560"/>
        <w:jc w:val="left"/>
        <w:rPr>
          <w:rFonts w:cs="Times New Roman"/>
          <w:color w:val="00B0F0"/>
          <w:sz w:val="28"/>
          <w:szCs w:val="28"/>
        </w:rPr>
      </w:pPr>
      <w:r w:rsidRPr="00841AA4">
        <w:rPr>
          <w:rFonts w:cs="宋体" w:hint="eastAsia"/>
          <w:sz w:val="28"/>
          <w:szCs w:val="28"/>
        </w:rPr>
        <w:t>港口</w:t>
      </w:r>
      <w:r>
        <w:rPr>
          <w:rFonts w:cs="宋体" w:hint="eastAsia"/>
          <w:sz w:val="28"/>
          <w:szCs w:val="28"/>
        </w:rPr>
        <w:t>行政</w:t>
      </w:r>
      <w:r w:rsidRPr="00841AA4">
        <w:rPr>
          <w:rFonts w:cs="宋体" w:hint="eastAsia"/>
          <w:sz w:val="28"/>
          <w:szCs w:val="28"/>
        </w:rPr>
        <w:t>管理部门应当自</w:t>
      </w:r>
      <w:r>
        <w:rPr>
          <w:rFonts w:cs="宋体" w:hint="eastAsia"/>
          <w:sz w:val="28"/>
          <w:szCs w:val="28"/>
        </w:rPr>
        <w:t>受理申请</w:t>
      </w:r>
      <w:r w:rsidRPr="00841AA4">
        <w:rPr>
          <w:rFonts w:cs="宋体" w:hint="eastAsia"/>
          <w:sz w:val="28"/>
          <w:szCs w:val="28"/>
        </w:rPr>
        <w:t>人书面申请之日起</w:t>
      </w:r>
      <w:r>
        <w:rPr>
          <w:rFonts w:cs="宋体" w:hint="eastAsia"/>
          <w:sz w:val="28"/>
          <w:szCs w:val="28"/>
        </w:rPr>
        <w:t>三十日</w:t>
      </w:r>
      <w:r w:rsidRPr="00841AA4">
        <w:rPr>
          <w:rFonts w:cs="宋体" w:hint="eastAsia"/>
          <w:sz w:val="28"/>
          <w:szCs w:val="28"/>
        </w:rPr>
        <w:t>内依法</w:t>
      </w:r>
      <w:proofErr w:type="gramStart"/>
      <w:r w:rsidRPr="00841AA4">
        <w:rPr>
          <w:rFonts w:cs="宋体" w:hint="eastAsia"/>
          <w:sz w:val="28"/>
          <w:szCs w:val="28"/>
        </w:rPr>
        <w:t>作出</w:t>
      </w:r>
      <w:proofErr w:type="gramEnd"/>
      <w:r w:rsidRPr="00841AA4">
        <w:rPr>
          <w:rFonts w:cs="宋体" w:hint="eastAsia"/>
          <w:sz w:val="28"/>
          <w:szCs w:val="28"/>
        </w:rPr>
        <w:t>许可或者不予许可的决定。予以许可的，</w:t>
      </w:r>
      <w:r>
        <w:rPr>
          <w:rFonts w:cs="宋体" w:hint="eastAsia"/>
          <w:sz w:val="28"/>
          <w:szCs w:val="28"/>
        </w:rPr>
        <w:t>核发《港口（拖轮）经营许可</w:t>
      </w:r>
      <w:r w:rsidRPr="00841AA4">
        <w:rPr>
          <w:rFonts w:cs="宋体" w:hint="eastAsia"/>
          <w:sz w:val="28"/>
          <w:szCs w:val="28"/>
        </w:rPr>
        <w:t>证</w:t>
      </w:r>
      <w:r>
        <w:rPr>
          <w:rFonts w:cs="宋体" w:hint="eastAsia"/>
          <w:sz w:val="28"/>
          <w:szCs w:val="28"/>
        </w:rPr>
        <w:t>》，</w:t>
      </w:r>
      <w:r w:rsidRPr="00971407">
        <w:rPr>
          <w:rFonts w:cs="宋体" w:hint="eastAsia"/>
          <w:color w:val="000000"/>
          <w:sz w:val="28"/>
          <w:szCs w:val="28"/>
        </w:rPr>
        <w:t>并向申请人投入经营的拖轮配发《港口拖轮经营登记证》，实施</w:t>
      </w:r>
      <w:proofErr w:type="gramStart"/>
      <w:r w:rsidRPr="00971407">
        <w:rPr>
          <w:rFonts w:cs="宋体" w:hint="eastAsia"/>
          <w:color w:val="000000"/>
          <w:sz w:val="28"/>
          <w:szCs w:val="28"/>
        </w:rPr>
        <w:t>一</w:t>
      </w:r>
      <w:proofErr w:type="gramEnd"/>
      <w:r w:rsidRPr="00971407">
        <w:rPr>
          <w:rFonts w:cs="宋体" w:hint="eastAsia"/>
          <w:color w:val="000000"/>
          <w:sz w:val="28"/>
          <w:szCs w:val="28"/>
        </w:rPr>
        <w:t>拖轮一</w:t>
      </w:r>
      <w:r w:rsidRPr="00DA0285">
        <w:rPr>
          <w:rFonts w:cs="宋体" w:hint="eastAsia"/>
          <w:color w:val="000000"/>
          <w:sz w:val="28"/>
          <w:szCs w:val="28"/>
        </w:rPr>
        <w:t>证</w:t>
      </w:r>
      <w:r w:rsidR="00D16E90" w:rsidRPr="00DA0285">
        <w:rPr>
          <w:rFonts w:cs="宋体" w:hint="eastAsia"/>
          <w:color w:val="000000"/>
          <w:sz w:val="28"/>
          <w:szCs w:val="28"/>
        </w:rPr>
        <w:t>并应当随船携带</w:t>
      </w:r>
      <w:r w:rsidRPr="00DA0285">
        <w:rPr>
          <w:rFonts w:cs="宋体" w:hint="eastAsia"/>
          <w:color w:val="000000"/>
          <w:sz w:val="28"/>
          <w:szCs w:val="28"/>
        </w:rPr>
        <w:t>；</w:t>
      </w:r>
      <w:r w:rsidRPr="00841AA4">
        <w:rPr>
          <w:rFonts w:cs="宋体" w:hint="eastAsia"/>
          <w:sz w:val="28"/>
          <w:szCs w:val="28"/>
        </w:rPr>
        <w:t>不予许可的，应当书面通知申请人并告知理由。</w:t>
      </w:r>
      <w:r w:rsidRPr="006304B6">
        <w:rPr>
          <w:rFonts w:ascii="宋体" w:hAnsi="宋体" w:cs="宋体" w:hint="eastAsia"/>
          <w:color w:val="000000"/>
          <w:sz w:val="28"/>
          <w:szCs w:val="28"/>
        </w:rPr>
        <w:t>《</w:t>
      </w:r>
      <w:r>
        <w:rPr>
          <w:rFonts w:ascii="宋体" w:hAnsi="宋体" w:cs="宋体" w:hint="eastAsia"/>
          <w:color w:val="000000"/>
          <w:sz w:val="28"/>
          <w:szCs w:val="28"/>
        </w:rPr>
        <w:t>港口（拖轮）经营许可证</w:t>
      </w:r>
      <w:r w:rsidRPr="006304B6">
        <w:rPr>
          <w:rFonts w:ascii="宋体" w:hAnsi="宋体" w:cs="宋体" w:hint="eastAsia"/>
          <w:color w:val="000000"/>
          <w:sz w:val="28"/>
          <w:szCs w:val="28"/>
        </w:rPr>
        <w:t>》</w:t>
      </w:r>
      <w:r>
        <w:rPr>
          <w:rFonts w:ascii="宋体" w:hAnsi="宋体" w:cs="宋体" w:hint="eastAsia"/>
          <w:color w:val="000000"/>
          <w:sz w:val="28"/>
          <w:szCs w:val="28"/>
        </w:rPr>
        <w:t>应当明确港口拖轮经营人的名称、办公地址、法定代表人、经营项目、经营地域、主要设施设备、发证日期、许可证有效期和证书编号。</w:t>
      </w:r>
    </w:p>
    <w:p w:rsidR="000A47C9" w:rsidRPr="00B15290" w:rsidRDefault="000A47C9" w:rsidP="00031293">
      <w:pPr>
        <w:spacing w:line="360" w:lineRule="auto"/>
        <w:ind w:firstLine="573"/>
        <w:rPr>
          <w:rFonts w:ascii="宋体" w:cs="Times New Roman"/>
          <w:color w:val="000000"/>
          <w:sz w:val="28"/>
          <w:szCs w:val="28"/>
        </w:rPr>
      </w:pPr>
      <w:r w:rsidRPr="006304B6">
        <w:rPr>
          <w:rFonts w:ascii="宋体" w:hAnsi="宋体" w:cs="宋体" w:hint="eastAsia"/>
          <w:color w:val="000000"/>
          <w:sz w:val="28"/>
          <w:szCs w:val="28"/>
        </w:rPr>
        <w:t>《</w:t>
      </w:r>
      <w:r>
        <w:rPr>
          <w:rFonts w:ascii="宋体" w:hAnsi="宋体" w:cs="宋体" w:hint="eastAsia"/>
          <w:color w:val="000000"/>
          <w:sz w:val="28"/>
          <w:szCs w:val="28"/>
        </w:rPr>
        <w:t>港口（拖轮）经营许可</w:t>
      </w:r>
      <w:r w:rsidRPr="00B15290">
        <w:rPr>
          <w:rFonts w:ascii="宋体" w:hAnsi="宋体" w:cs="宋体" w:hint="eastAsia"/>
          <w:color w:val="000000"/>
          <w:sz w:val="28"/>
          <w:szCs w:val="28"/>
        </w:rPr>
        <w:t>证》的有效期</w:t>
      </w:r>
      <w:r w:rsidR="00D91CE9">
        <w:rPr>
          <w:rFonts w:ascii="宋体" w:hAnsi="宋体" w:cs="宋体" w:hint="eastAsia"/>
          <w:color w:val="000000"/>
          <w:sz w:val="28"/>
          <w:szCs w:val="28"/>
        </w:rPr>
        <w:t>为三年或</w:t>
      </w:r>
      <w:r w:rsidRPr="00B15290">
        <w:rPr>
          <w:rFonts w:ascii="宋体" w:hAnsi="宋体" w:cs="宋体" w:hint="eastAsia"/>
          <w:color w:val="000000"/>
          <w:sz w:val="28"/>
          <w:szCs w:val="28"/>
        </w:rPr>
        <w:t>不超过三年。</w:t>
      </w:r>
      <w:r w:rsidRPr="00971407">
        <w:rPr>
          <w:rFonts w:cs="宋体" w:hint="eastAsia"/>
          <w:color w:val="000000"/>
          <w:sz w:val="28"/>
          <w:szCs w:val="28"/>
        </w:rPr>
        <w:t>《港口拖轮经营登记证》</w:t>
      </w:r>
      <w:r>
        <w:rPr>
          <w:rFonts w:cs="宋体" w:hint="eastAsia"/>
          <w:color w:val="000000"/>
          <w:sz w:val="28"/>
          <w:szCs w:val="28"/>
        </w:rPr>
        <w:t>的有效截止时间不得超过</w:t>
      </w:r>
      <w:r w:rsidRPr="006304B6">
        <w:rPr>
          <w:rFonts w:ascii="宋体" w:hAnsi="宋体" w:cs="宋体" w:hint="eastAsia"/>
          <w:color w:val="000000"/>
          <w:sz w:val="28"/>
          <w:szCs w:val="28"/>
        </w:rPr>
        <w:t>《</w:t>
      </w:r>
      <w:r>
        <w:rPr>
          <w:rFonts w:ascii="宋体" w:hAnsi="宋体" w:cs="宋体" w:hint="eastAsia"/>
          <w:color w:val="000000"/>
          <w:sz w:val="28"/>
          <w:szCs w:val="28"/>
        </w:rPr>
        <w:t>港口（拖轮）经营许可</w:t>
      </w:r>
      <w:r w:rsidRPr="00B15290">
        <w:rPr>
          <w:rFonts w:ascii="宋体" w:hAnsi="宋体" w:cs="宋体" w:hint="eastAsia"/>
          <w:color w:val="000000"/>
          <w:sz w:val="28"/>
          <w:szCs w:val="28"/>
        </w:rPr>
        <w:t>证》的有效期</w:t>
      </w:r>
      <w:r>
        <w:rPr>
          <w:rFonts w:ascii="宋体" w:hAnsi="宋体" w:cs="宋体" w:hint="eastAsia"/>
          <w:color w:val="000000"/>
          <w:sz w:val="28"/>
          <w:szCs w:val="28"/>
        </w:rPr>
        <w:t>。</w:t>
      </w:r>
    </w:p>
    <w:p w:rsidR="000A47C9" w:rsidRPr="005B3604" w:rsidRDefault="000A47C9" w:rsidP="00D91CE9">
      <w:pPr>
        <w:wordWrap w:val="0"/>
        <w:spacing w:line="600" w:lineRule="atLeast"/>
        <w:ind w:firstLineChars="200" w:firstLine="560"/>
        <w:jc w:val="left"/>
        <w:rPr>
          <w:rFonts w:ascii="宋体" w:cs="Times New Roman"/>
          <w:color w:val="000000"/>
          <w:sz w:val="28"/>
          <w:szCs w:val="28"/>
        </w:rPr>
      </w:pPr>
      <w:r w:rsidRPr="005B3604">
        <w:rPr>
          <w:rFonts w:ascii="宋体" w:hAnsi="宋体" w:cs="宋体" w:hint="eastAsia"/>
          <w:color w:val="000000"/>
          <w:sz w:val="28"/>
          <w:szCs w:val="28"/>
        </w:rPr>
        <w:lastRenderedPageBreak/>
        <w:t>租赁</w:t>
      </w:r>
      <w:r>
        <w:rPr>
          <w:rFonts w:ascii="宋体" w:hAnsi="宋体" w:cs="宋体" w:hint="eastAsia"/>
          <w:color w:val="000000"/>
          <w:sz w:val="28"/>
          <w:szCs w:val="28"/>
        </w:rPr>
        <w:t>拖轮</w:t>
      </w:r>
      <w:r w:rsidRPr="005B3604">
        <w:rPr>
          <w:rFonts w:ascii="宋体" w:hAnsi="宋体" w:cs="宋体" w:hint="eastAsia"/>
          <w:color w:val="000000"/>
          <w:sz w:val="28"/>
          <w:szCs w:val="28"/>
        </w:rPr>
        <w:t>或相关码头设施从事港口</w:t>
      </w:r>
      <w:r>
        <w:rPr>
          <w:rFonts w:ascii="宋体" w:hAnsi="宋体" w:cs="宋体" w:hint="eastAsia"/>
          <w:color w:val="000000"/>
          <w:sz w:val="28"/>
          <w:szCs w:val="28"/>
        </w:rPr>
        <w:t>拖轮</w:t>
      </w:r>
      <w:r w:rsidRPr="005B3604">
        <w:rPr>
          <w:rFonts w:ascii="宋体" w:hAnsi="宋体" w:cs="宋体" w:hint="eastAsia"/>
          <w:color w:val="000000"/>
          <w:sz w:val="28"/>
          <w:szCs w:val="28"/>
        </w:rPr>
        <w:t>经营活动，租赁期限不足三年的，《</w:t>
      </w:r>
      <w:r>
        <w:rPr>
          <w:rFonts w:ascii="宋体" w:hAnsi="宋体" w:cs="宋体" w:hint="eastAsia"/>
          <w:color w:val="000000"/>
          <w:sz w:val="28"/>
          <w:szCs w:val="28"/>
        </w:rPr>
        <w:t>港口（拖轮）经营许可</w:t>
      </w:r>
      <w:r w:rsidRPr="005B3604">
        <w:rPr>
          <w:rFonts w:ascii="宋体" w:hAnsi="宋体" w:cs="宋体" w:hint="eastAsia"/>
          <w:color w:val="000000"/>
          <w:sz w:val="28"/>
          <w:szCs w:val="28"/>
        </w:rPr>
        <w:t>证》有效期按租赁期限确定，以较短者为准。</w:t>
      </w:r>
    </w:p>
    <w:p w:rsidR="000A47C9" w:rsidRDefault="000A47C9" w:rsidP="00D91CE9">
      <w:pPr>
        <w:wordWrap w:val="0"/>
        <w:spacing w:line="600" w:lineRule="atLeast"/>
        <w:ind w:firstLineChars="200" w:firstLine="560"/>
        <w:jc w:val="left"/>
        <w:rPr>
          <w:rFonts w:ascii="宋体" w:cs="Times New Roman"/>
          <w:color w:val="000000"/>
          <w:sz w:val="28"/>
          <w:szCs w:val="28"/>
        </w:rPr>
      </w:pPr>
      <w:r>
        <w:rPr>
          <w:rFonts w:ascii="宋体" w:hAnsi="宋体" w:cs="宋体" w:hint="eastAsia"/>
          <w:color w:val="000000"/>
          <w:sz w:val="28"/>
          <w:szCs w:val="28"/>
        </w:rPr>
        <w:t>港口拖轮经营人</w:t>
      </w:r>
      <w:r w:rsidRPr="005304D0">
        <w:rPr>
          <w:rFonts w:ascii="宋体" w:hAnsi="宋体" w:cs="宋体" w:hint="eastAsia"/>
          <w:color w:val="000000"/>
          <w:sz w:val="28"/>
          <w:szCs w:val="28"/>
        </w:rPr>
        <w:t>不得将依法取得的经营资格提供给他人使用。</w:t>
      </w:r>
    </w:p>
    <w:p w:rsidR="000A47C9" w:rsidRPr="00072229" w:rsidRDefault="000A47C9" w:rsidP="00D91CE9">
      <w:pPr>
        <w:widowControl/>
        <w:shd w:val="clear" w:color="auto" w:fill="FFFFFF"/>
        <w:spacing w:line="360" w:lineRule="auto"/>
        <w:ind w:firstLineChars="200" w:firstLine="562"/>
        <w:jc w:val="left"/>
        <w:outlineLvl w:val="0"/>
        <w:rPr>
          <w:rFonts w:ascii="宋体" w:cs="Times New Roman"/>
          <w:color w:val="000000"/>
          <w:sz w:val="28"/>
          <w:szCs w:val="28"/>
        </w:rPr>
      </w:pPr>
      <w:r w:rsidRPr="004752E0">
        <w:rPr>
          <w:rFonts w:cs="宋体" w:hint="eastAsia"/>
          <w:b/>
          <w:bCs/>
          <w:color w:val="000000"/>
          <w:sz w:val="28"/>
          <w:szCs w:val="28"/>
        </w:rPr>
        <w:t>第十</w:t>
      </w:r>
      <w:r>
        <w:rPr>
          <w:rFonts w:cs="宋体" w:hint="eastAsia"/>
          <w:b/>
          <w:bCs/>
          <w:color w:val="000000"/>
          <w:sz w:val="28"/>
          <w:szCs w:val="28"/>
        </w:rPr>
        <w:t>一</w:t>
      </w:r>
      <w:r w:rsidRPr="004752E0">
        <w:rPr>
          <w:rFonts w:cs="宋体" w:hint="eastAsia"/>
          <w:b/>
          <w:bCs/>
          <w:color w:val="000000"/>
          <w:sz w:val="28"/>
          <w:szCs w:val="28"/>
        </w:rPr>
        <w:t>条</w:t>
      </w:r>
      <w:r w:rsidRPr="004752E0">
        <w:rPr>
          <w:b/>
          <w:bCs/>
          <w:color w:val="000000"/>
          <w:sz w:val="28"/>
          <w:szCs w:val="28"/>
        </w:rPr>
        <w:t xml:space="preserve"> </w:t>
      </w:r>
      <w:r w:rsidRPr="00072229">
        <w:rPr>
          <w:rFonts w:ascii="宋体" w:hAnsi="宋体" w:cs="宋体" w:hint="eastAsia"/>
          <w:color w:val="000000"/>
          <w:sz w:val="28"/>
          <w:szCs w:val="28"/>
        </w:rPr>
        <w:t>港口行政管理部门审批港口拖轮经营申请时，应当</w:t>
      </w:r>
      <w:r>
        <w:rPr>
          <w:rFonts w:ascii="宋体" w:hAnsi="宋体" w:cs="宋体" w:hint="eastAsia"/>
          <w:color w:val="000000"/>
          <w:sz w:val="28"/>
          <w:szCs w:val="28"/>
        </w:rPr>
        <w:t>遵循</w:t>
      </w:r>
      <w:r w:rsidRPr="00072229">
        <w:rPr>
          <w:rFonts w:ascii="宋体" w:hAnsi="宋体" w:cs="宋体" w:hint="eastAsia"/>
          <w:color w:val="000000"/>
          <w:sz w:val="28"/>
          <w:szCs w:val="28"/>
        </w:rPr>
        <w:t>国家关于港口拖轮业发展的政策</w:t>
      </w:r>
      <w:r>
        <w:rPr>
          <w:rFonts w:ascii="宋体" w:hAnsi="宋体" w:cs="宋体" w:hint="eastAsia"/>
          <w:color w:val="000000"/>
          <w:sz w:val="28"/>
          <w:szCs w:val="28"/>
        </w:rPr>
        <w:t>并根据当地港口拖轮经营</w:t>
      </w:r>
      <w:r w:rsidRPr="00072229">
        <w:rPr>
          <w:rFonts w:ascii="宋体" w:hAnsi="宋体" w:cs="宋体" w:hint="eastAsia"/>
          <w:color w:val="000000"/>
          <w:sz w:val="28"/>
          <w:szCs w:val="28"/>
        </w:rPr>
        <w:t>市场</w:t>
      </w:r>
      <w:r>
        <w:rPr>
          <w:rFonts w:ascii="宋体" w:hAnsi="宋体" w:cs="宋体" w:hint="eastAsia"/>
          <w:color w:val="000000"/>
          <w:sz w:val="28"/>
          <w:szCs w:val="28"/>
        </w:rPr>
        <w:t>是否存在过度</w:t>
      </w:r>
      <w:r w:rsidRPr="00072229">
        <w:rPr>
          <w:rFonts w:ascii="宋体" w:hAnsi="宋体" w:cs="宋体" w:hint="eastAsia"/>
          <w:color w:val="000000"/>
          <w:sz w:val="28"/>
          <w:szCs w:val="28"/>
        </w:rPr>
        <w:t>竞争</w:t>
      </w:r>
      <w:r>
        <w:rPr>
          <w:rFonts w:ascii="宋体" w:hAnsi="宋体" w:cs="宋体" w:hint="eastAsia"/>
          <w:color w:val="000000"/>
          <w:sz w:val="28"/>
          <w:szCs w:val="28"/>
        </w:rPr>
        <w:t>的实际</w:t>
      </w:r>
      <w:r w:rsidRPr="00072229">
        <w:rPr>
          <w:rFonts w:ascii="宋体" w:hAnsi="宋体" w:cs="宋体" w:hint="eastAsia"/>
          <w:color w:val="000000"/>
          <w:sz w:val="28"/>
          <w:szCs w:val="28"/>
        </w:rPr>
        <w:t>状况</w:t>
      </w:r>
      <w:r>
        <w:rPr>
          <w:rFonts w:ascii="宋体" w:hAnsi="宋体" w:cs="宋体" w:hint="eastAsia"/>
          <w:color w:val="000000"/>
          <w:sz w:val="28"/>
          <w:szCs w:val="28"/>
        </w:rPr>
        <w:t>给予许可或不予许可</w:t>
      </w:r>
      <w:r w:rsidRPr="00072229">
        <w:rPr>
          <w:rFonts w:ascii="宋体" w:hAnsi="宋体" w:cs="宋体" w:hint="eastAsia"/>
          <w:color w:val="000000"/>
          <w:sz w:val="28"/>
          <w:szCs w:val="28"/>
        </w:rPr>
        <w:t>。</w:t>
      </w:r>
    </w:p>
    <w:p w:rsidR="000A47C9" w:rsidRPr="00EE187F" w:rsidRDefault="000A47C9" w:rsidP="00D91CE9">
      <w:pPr>
        <w:ind w:firstLineChars="200" w:firstLine="560"/>
        <w:rPr>
          <w:rFonts w:ascii="宋体" w:cs="Times New Roman"/>
          <w:color w:val="000000"/>
          <w:sz w:val="28"/>
          <w:szCs w:val="28"/>
        </w:rPr>
      </w:pPr>
      <w:r w:rsidRPr="00072229">
        <w:rPr>
          <w:rFonts w:ascii="宋体" w:hAnsi="宋体" w:cs="宋体" w:hint="eastAsia"/>
          <w:color w:val="000000"/>
          <w:sz w:val="28"/>
          <w:szCs w:val="28"/>
        </w:rPr>
        <w:t>港口行政管理部门</w:t>
      </w:r>
      <w:r w:rsidRPr="00EE187F">
        <w:rPr>
          <w:rFonts w:ascii="宋体" w:hAnsi="宋体" w:cs="宋体" w:hint="eastAsia"/>
          <w:color w:val="000000"/>
          <w:sz w:val="28"/>
          <w:szCs w:val="28"/>
        </w:rPr>
        <w:t>应当定期公布</w:t>
      </w:r>
      <w:r w:rsidRPr="00072229">
        <w:rPr>
          <w:rFonts w:ascii="宋体" w:hAnsi="宋体" w:cs="宋体" w:hint="eastAsia"/>
          <w:color w:val="000000"/>
          <w:sz w:val="28"/>
          <w:szCs w:val="28"/>
        </w:rPr>
        <w:t>港口拖轮业发展的政策和</w:t>
      </w:r>
      <w:r>
        <w:rPr>
          <w:rFonts w:ascii="宋体" w:hAnsi="宋体" w:cs="宋体" w:hint="eastAsia"/>
          <w:color w:val="000000"/>
          <w:sz w:val="28"/>
          <w:szCs w:val="28"/>
        </w:rPr>
        <w:t>当地港口拖轮经营</w:t>
      </w:r>
      <w:r w:rsidRPr="00072229">
        <w:rPr>
          <w:rFonts w:ascii="宋体" w:hAnsi="宋体" w:cs="宋体" w:hint="eastAsia"/>
          <w:color w:val="000000"/>
          <w:sz w:val="28"/>
          <w:szCs w:val="28"/>
        </w:rPr>
        <w:t>市场竞争状况。</w:t>
      </w:r>
      <w:r>
        <w:rPr>
          <w:rFonts w:ascii="宋体" w:hAnsi="宋体" w:cs="宋体" w:hint="eastAsia"/>
          <w:color w:val="000000"/>
          <w:sz w:val="28"/>
          <w:szCs w:val="28"/>
        </w:rPr>
        <w:t>未经公布的政策或状况，不得作为不予许可的理由。</w:t>
      </w:r>
    </w:p>
    <w:p w:rsidR="000A47C9" w:rsidRDefault="000A47C9" w:rsidP="00D91CE9">
      <w:pPr>
        <w:widowControl/>
        <w:shd w:val="clear" w:color="auto" w:fill="FFFFFF"/>
        <w:spacing w:line="360" w:lineRule="atLeast"/>
        <w:ind w:firstLineChars="200" w:firstLine="562"/>
        <w:jc w:val="left"/>
        <w:outlineLvl w:val="0"/>
        <w:rPr>
          <w:rFonts w:ascii="宋体" w:cs="Times New Roman"/>
          <w:color w:val="000000"/>
          <w:sz w:val="28"/>
          <w:szCs w:val="28"/>
        </w:rPr>
      </w:pPr>
      <w:r w:rsidRPr="00EE187F">
        <w:rPr>
          <w:rFonts w:ascii="宋体" w:hAnsi="宋体" w:cs="宋体" w:hint="eastAsia"/>
          <w:b/>
          <w:bCs/>
          <w:color w:val="000000"/>
          <w:sz w:val="28"/>
          <w:szCs w:val="28"/>
        </w:rPr>
        <w:t>第十</w:t>
      </w:r>
      <w:r>
        <w:rPr>
          <w:rFonts w:ascii="宋体" w:hAnsi="宋体" w:cs="宋体" w:hint="eastAsia"/>
          <w:b/>
          <w:bCs/>
          <w:color w:val="000000"/>
          <w:sz w:val="28"/>
          <w:szCs w:val="28"/>
        </w:rPr>
        <w:t>二</w:t>
      </w:r>
      <w:r w:rsidRPr="00EE187F">
        <w:rPr>
          <w:rFonts w:ascii="宋体" w:hAnsi="宋体" w:cs="宋体" w:hint="eastAsia"/>
          <w:b/>
          <w:bCs/>
          <w:color w:val="000000"/>
          <w:sz w:val="28"/>
          <w:szCs w:val="28"/>
        </w:rPr>
        <w:t>条</w:t>
      </w:r>
      <w:r>
        <w:rPr>
          <w:rFonts w:ascii="宋体" w:hAnsi="宋体" w:cs="宋体"/>
          <w:b/>
          <w:bCs/>
          <w:color w:val="000000"/>
          <w:sz w:val="28"/>
          <w:szCs w:val="28"/>
        </w:rPr>
        <w:t xml:space="preserve"> </w:t>
      </w:r>
      <w:r w:rsidRPr="00EE187F">
        <w:rPr>
          <w:rFonts w:ascii="宋体" w:hAnsi="宋体" w:cs="宋体" w:hint="eastAsia"/>
          <w:color w:val="000000"/>
          <w:sz w:val="28"/>
          <w:szCs w:val="28"/>
        </w:rPr>
        <w:t>应当事人申请，具有相应审批权限的</w:t>
      </w:r>
      <w:r w:rsidRPr="00072229">
        <w:rPr>
          <w:rFonts w:ascii="宋体" w:hAnsi="宋体" w:cs="宋体" w:hint="eastAsia"/>
          <w:color w:val="000000"/>
          <w:sz w:val="28"/>
          <w:szCs w:val="28"/>
        </w:rPr>
        <w:t>港口行政管理部门</w:t>
      </w:r>
      <w:r w:rsidRPr="00EE187F">
        <w:rPr>
          <w:rFonts w:ascii="宋体" w:hAnsi="宋体" w:cs="宋体" w:hint="eastAsia"/>
          <w:color w:val="000000"/>
          <w:sz w:val="28"/>
          <w:szCs w:val="28"/>
        </w:rPr>
        <w:t>可以参照本规定要求的经营资质条件，对于筹建期的企业颁发《</w:t>
      </w:r>
      <w:r>
        <w:rPr>
          <w:rFonts w:ascii="宋体" w:hAnsi="宋体" w:cs="宋体" w:hint="eastAsia"/>
          <w:color w:val="000000"/>
          <w:sz w:val="28"/>
          <w:szCs w:val="28"/>
        </w:rPr>
        <w:t>港口（拖轮）经营许可</w:t>
      </w:r>
      <w:r w:rsidRPr="00EE187F">
        <w:rPr>
          <w:rFonts w:ascii="宋体" w:hAnsi="宋体" w:cs="宋体" w:hint="eastAsia"/>
          <w:color w:val="000000"/>
          <w:sz w:val="28"/>
          <w:szCs w:val="28"/>
        </w:rPr>
        <w:t>证（筹建专用）》。企业凭筹建批准文件和《</w:t>
      </w:r>
      <w:r>
        <w:rPr>
          <w:rFonts w:ascii="宋体" w:hAnsi="宋体" w:cs="宋体" w:hint="eastAsia"/>
          <w:color w:val="000000"/>
          <w:sz w:val="28"/>
          <w:szCs w:val="28"/>
        </w:rPr>
        <w:t>港口（拖轮）经营许可</w:t>
      </w:r>
      <w:r w:rsidRPr="00EE187F">
        <w:rPr>
          <w:rFonts w:ascii="宋体" w:hAnsi="宋体" w:cs="宋体" w:hint="eastAsia"/>
          <w:color w:val="000000"/>
          <w:sz w:val="28"/>
          <w:szCs w:val="28"/>
        </w:rPr>
        <w:t>证（筹建专用）》办理购建</w:t>
      </w:r>
      <w:r>
        <w:rPr>
          <w:rFonts w:ascii="宋体" w:hAnsi="宋体" w:cs="宋体" w:hint="eastAsia"/>
          <w:color w:val="000000"/>
          <w:sz w:val="28"/>
          <w:szCs w:val="28"/>
        </w:rPr>
        <w:t>拖轮</w:t>
      </w:r>
      <w:r w:rsidRPr="00EE187F">
        <w:rPr>
          <w:rFonts w:ascii="宋体" w:hAnsi="宋体" w:cs="宋体" w:hint="eastAsia"/>
          <w:color w:val="000000"/>
          <w:sz w:val="28"/>
          <w:szCs w:val="28"/>
        </w:rPr>
        <w:t>、工商注册登记等手续。</w:t>
      </w:r>
    </w:p>
    <w:p w:rsidR="000A47C9" w:rsidRPr="00EE187F" w:rsidRDefault="000A47C9" w:rsidP="007143B5">
      <w:pPr>
        <w:widowControl/>
        <w:shd w:val="clear" w:color="auto" w:fill="FFFFFF"/>
        <w:spacing w:line="360" w:lineRule="atLeast"/>
        <w:ind w:firstLineChars="200" w:firstLine="560"/>
        <w:jc w:val="left"/>
        <w:rPr>
          <w:rFonts w:ascii="宋体" w:cs="Times New Roman"/>
          <w:color w:val="000000"/>
          <w:sz w:val="28"/>
          <w:szCs w:val="28"/>
        </w:rPr>
      </w:pPr>
      <w:r w:rsidRPr="00EE187F">
        <w:rPr>
          <w:rFonts w:ascii="宋体" w:hAnsi="宋体" w:cs="宋体" w:hint="eastAsia"/>
          <w:color w:val="000000"/>
          <w:sz w:val="28"/>
          <w:szCs w:val="28"/>
        </w:rPr>
        <w:t>《</w:t>
      </w:r>
      <w:r>
        <w:rPr>
          <w:rFonts w:ascii="宋体" w:hAnsi="宋体" w:cs="宋体" w:hint="eastAsia"/>
          <w:color w:val="000000"/>
          <w:sz w:val="28"/>
          <w:szCs w:val="28"/>
        </w:rPr>
        <w:t>港口（拖轮）经营许可</w:t>
      </w:r>
      <w:r w:rsidRPr="00EE187F">
        <w:rPr>
          <w:rFonts w:ascii="宋体" w:hAnsi="宋体" w:cs="宋体" w:hint="eastAsia"/>
          <w:color w:val="000000"/>
          <w:sz w:val="28"/>
          <w:szCs w:val="28"/>
        </w:rPr>
        <w:t>证（筹建专用）》</w:t>
      </w:r>
      <w:r>
        <w:rPr>
          <w:rFonts w:ascii="宋体" w:hAnsi="宋体" w:cs="宋体" w:hint="eastAsia"/>
          <w:color w:val="000000"/>
          <w:sz w:val="28"/>
          <w:szCs w:val="28"/>
        </w:rPr>
        <w:t>有效期为六个月，逾期未办理港口（拖轮）经营许可和工商注册登记的，视为作废。</w:t>
      </w:r>
    </w:p>
    <w:p w:rsidR="000A47C9" w:rsidRDefault="000A47C9" w:rsidP="007143B5">
      <w:pPr>
        <w:widowControl/>
        <w:spacing w:line="360" w:lineRule="auto"/>
        <w:ind w:firstLineChars="245" w:firstLine="689"/>
        <w:jc w:val="left"/>
        <w:outlineLvl w:val="0"/>
        <w:rPr>
          <w:rFonts w:ascii="宋体" w:cs="Times New Roman"/>
          <w:color w:val="000000"/>
          <w:sz w:val="28"/>
          <w:szCs w:val="28"/>
        </w:rPr>
      </w:pPr>
      <w:r>
        <w:rPr>
          <w:rFonts w:cs="宋体" w:hint="eastAsia"/>
          <w:b/>
          <w:bCs/>
          <w:color w:val="000000"/>
          <w:sz w:val="28"/>
          <w:szCs w:val="28"/>
        </w:rPr>
        <w:t>第十三条</w:t>
      </w:r>
      <w:r>
        <w:rPr>
          <w:b/>
          <w:bCs/>
          <w:color w:val="000000"/>
          <w:sz w:val="28"/>
          <w:szCs w:val="28"/>
        </w:rPr>
        <w:t xml:space="preserve"> </w:t>
      </w:r>
      <w:r>
        <w:rPr>
          <w:rFonts w:ascii="宋体" w:hAnsi="宋体" w:cs="宋体" w:hint="eastAsia"/>
          <w:color w:val="000000"/>
          <w:sz w:val="28"/>
          <w:szCs w:val="28"/>
        </w:rPr>
        <w:t>港口拖轮经营人应当在《港口（拖轮）经营许可证》有效期届满之日三十日前向《港口（拖轮）经营许可证》发证机关申请办理延续手续，并须提交下列材料：</w:t>
      </w:r>
    </w:p>
    <w:p w:rsidR="000A47C9" w:rsidRDefault="000A47C9" w:rsidP="00031293">
      <w:pPr>
        <w:spacing w:line="360" w:lineRule="auto"/>
        <w:ind w:firstLine="573"/>
        <w:rPr>
          <w:rFonts w:ascii="宋体" w:cs="Times New Roman"/>
          <w:color w:val="000000"/>
          <w:sz w:val="28"/>
          <w:szCs w:val="28"/>
        </w:rPr>
      </w:pPr>
      <w:r>
        <w:rPr>
          <w:rFonts w:ascii="宋体" w:hAnsi="宋体" w:cs="宋体" w:hint="eastAsia"/>
          <w:color w:val="000000"/>
          <w:sz w:val="28"/>
          <w:szCs w:val="28"/>
        </w:rPr>
        <w:t>（</w:t>
      </w:r>
      <w:r w:rsidR="009A713F">
        <w:rPr>
          <w:rFonts w:ascii="宋体" w:hAnsi="宋体" w:cs="宋体" w:hint="eastAsia"/>
          <w:color w:val="000000"/>
          <w:sz w:val="28"/>
          <w:szCs w:val="28"/>
        </w:rPr>
        <w:t>一</w:t>
      </w:r>
      <w:r>
        <w:rPr>
          <w:rFonts w:ascii="宋体" w:hAnsi="宋体" w:cs="宋体" w:hint="eastAsia"/>
          <w:color w:val="000000"/>
          <w:sz w:val="28"/>
          <w:szCs w:val="28"/>
        </w:rPr>
        <w:t>）港口（拖轮）经营许可延续申请书和港口拖轮经营人基本情况表；</w:t>
      </w:r>
    </w:p>
    <w:p w:rsidR="000A47C9" w:rsidRDefault="000A47C9" w:rsidP="00031293">
      <w:pPr>
        <w:spacing w:line="360" w:lineRule="auto"/>
        <w:ind w:firstLine="573"/>
        <w:rPr>
          <w:rFonts w:ascii="宋体" w:cs="Times New Roman"/>
          <w:color w:val="000000"/>
          <w:sz w:val="28"/>
          <w:szCs w:val="28"/>
        </w:rPr>
      </w:pPr>
      <w:r>
        <w:rPr>
          <w:rFonts w:ascii="宋体" w:hAnsi="宋体" w:cs="宋体" w:hint="eastAsia"/>
          <w:color w:val="000000"/>
          <w:sz w:val="28"/>
          <w:szCs w:val="28"/>
        </w:rPr>
        <w:lastRenderedPageBreak/>
        <w:t>（</w:t>
      </w:r>
      <w:r w:rsidR="009A713F">
        <w:rPr>
          <w:rFonts w:ascii="宋体" w:hAnsi="宋体" w:cs="宋体" w:hint="eastAsia"/>
          <w:color w:val="000000"/>
          <w:sz w:val="28"/>
          <w:szCs w:val="28"/>
        </w:rPr>
        <w:t>二</w:t>
      </w:r>
      <w:r>
        <w:rPr>
          <w:rFonts w:ascii="宋体" w:hAnsi="宋体" w:cs="宋体" w:hint="eastAsia"/>
          <w:color w:val="000000"/>
          <w:sz w:val="28"/>
          <w:szCs w:val="28"/>
        </w:rPr>
        <w:t>）港口拖轮经营人使用拖轮情况一览表；</w:t>
      </w:r>
    </w:p>
    <w:p w:rsidR="000A47C9" w:rsidRDefault="000A47C9" w:rsidP="00031293">
      <w:pPr>
        <w:spacing w:line="360" w:lineRule="auto"/>
        <w:ind w:firstLine="573"/>
        <w:rPr>
          <w:rFonts w:ascii="宋体" w:cs="Times New Roman"/>
          <w:color w:val="000000"/>
          <w:sz w:val="28"/>
          <w:szCs w:val="28"/>
        </w:rPr>
      </w:pPr>
      <w:r>
        <w:rPr>
          <w:rFonts w:ascii="宋体" w:hAnsi="宋体" w:cs="宋体" w:hint="eastAsia"/>
          <w:color w:val="000000"/>
          <w:sz w:val="28"/>
          <w:szCs w:val="28"/>
        </w:rPr>
        <w:t>（</w:t>
      </w:r>
      <w:r w:rsidR="009A713F">
        <w:rPr>
          <w:rFonts w:ascii="宋体" w:hAnsi="宋体" w:cs="宋体" w:hint="eastAsia"/>
          <w:color w:val="000000"/>
          <w:sz w:val="28"/>
          <w:szCs w:val="28"/>
        </w:rPr>
        <w:t>三</w:t>
      </w:r>
      <w:r>
        <w:rPr>
          <w:rFonts w:ascii="宋体" w:hAnsi="宋体" w:cs="宋体" w:hint="eastAsia"/>
          <w:color w:val="000000"/>
          <w:sz w:val="28"/>
          <w:szCs w:val="28"/>
        </w:rPr>
        <w:t>）</w:t>
      </w:r>
      <w:r w:rsidRPr="005F5BD4">
        <w:rPr>
          <w:rFonts w:ascii="宋体" w:hAnsi="宋体" w:cs="宋体" w:hint="eastAsia"/>
          <w:color w:val="000000"/>
          <w:sz w:val="28"/>
          <w:szCs w:val="28"/>
        </w:rPr>
        <w:t>在申请办理</w:t>
      </w:r>
      <w:r>
        <w:rPr>
          <w:rFonts w:ascii="宋体" w:hAnsi="宋体" w:cs="宋体" w:hint="eastAsia"/>
          <w:color w:val="000000"/>
          <w:sz w:val="28"/>
          <w:szCs w:val="28"/>
        </w:rPr>
        <w:t>拖轮</w:t>
      </w:r>
      <w:r w:rsidRPr="005F5BD4">
        <w:rPr>
          <w:rFonts w:ascii="宋体" w:hAnsi="宋体" w:cs="宋体" w:hint="eastAsia"/>
          <w:color w:val="000000"/>
          <w:sz w:val="28"/>
          <w:szCs w:val="28"/>
        </w:rPr>
        <w:t>经营许可时提供的各类资格证书、检验证书，规定了有效期限的，应提供在有效期内的证书；要求定期核验的，应提供最新的核验记录</w:t>
      </w:r>
      <w:r>
        <w:rPr>
          <w:rFonts w:ascii="宋体" w:hAnsi="宋体" w:cs="宋体" w:hint="eastAsia"/>
          <w:color w:val="000000"/>
          <w:sz w:val="28"/>
          <w:szCs w:val="28"/>
        </w:rPr>
        <w:t>；</w:t>
      </w:r>
    </w:p>
    <w:p w:rsidR="000A47C9" w:rsidRPr="00353369" w:rsidRDefault="000A47C9" w:rsidP="00031293">
      <w:pPr>
        <w:spacing w:line="360" w:lineRule="auto"/>
        <w:ind w:firstLine="573"/>
        <w:rPr>
          <w:rFonts w:ascii="宋体" w:cs="Times New Roman"/>
          <w:color w:val="000000"/>
          <w:sz w:val="28"/>
          <w:szCs w:val="28"/>
        </w:rPr>
      </w:pPr>
      <w:r>
        <w:rPr>
          <w:rFonts w:ascii="宋体" w:hAnsi="宋体" w:cs="宋体" w:hint="eastAsia"/>
          <w:color w:val="000000"/>
          <w:sz w:val="28"/>
          <w:szCs w:val="28"/>
        </w:rPr>
        <w:t>（</w:t>
      </w:r>
      <w:r w:rsidR="009A713F">
        <w:rPr>
          <w:rFonts w:ascii="宋体" w:hAnsi="宋体" w:cs="宋体" w:hint="eastAsia"/>
          <w:color w:val="000000"/>
          <w:sz w:val="28"/>
          <w:szCs w:val="28"/>
        </w:rPr>
        <w:t>四</w:t>
      </w:r>
      <w:r>
        <w:rPr>
          <w:rFonts w:ascii="宋体" w:hAnsi="宋体" w:cs="宋体" w:hint="eastAsia"/>
          <w:color w:val="000000"/>
          <w:sz w:val="28"/>
          <w:szCs w:val="28"/>
        </w:rPr>
        <w:t>）港口拖轮经营人取得《港口（拖轮）经营许可证》有效期内，港口拖轮经营情况及说明材</w:t>
      </w:r>
      <w:r w:rsidRPr="00353369">
        <w:rPr>
          <w:rFonts w:ascii="宋体" w:hAnsi="宋体" w:cs="宋体" w:hint="eastAsia"/>
          <w:color w:val="000000"/>
          <w:sz w:val="28"/>
          <w:szCs w:val="28"/>
        </w:rPr>
        <w:t>料，包括财务报告、与船公司所签合同副本等；</w:t>
      </w:r>
    </w:p>
    <w:p w:rsidR="000A47C9" w:rsidRDefault="000A47C9" w:rsidP="00031293">
      <w:pPr>
        <w:spacing w:line="360" w:lineRule="auto"/>
        <w:ind w:firstLine="573"/>
        <w:rPr>
          <w:rFonts w:ascii="宋体" w:cs="Times New Roman"/>
          <w:color w:val="000000"/>
          <w:sz w:val="28"/>
          <w:szCs w:val="28"/>
        </w:rPr>
      </w:pPr>
      <w:r>
        <w:rPr>
          <w:rFonts w:ascii="宋体" w:hAnsi="宋体" w:cs="宋体" w:hint="eastAsia"/>
          <w:color w:val="000000"/>
          <w:sz w:val="28"/>
          <w:szCs w:val="28"/>
        </w:rPr>
        <w:t>（</w:t>
      </w:r>
      <w:r w:rsidR="009A713F">
        <w:rPr>
          <w:rFonts w:ascii="宋体" w:hAnsi="宋体" w:cs="宋体" w:hint="eastAsia"/>
          <w:color w:val="000000"/>
          <w:sz w:val="28"/>
          <w:szCs w:val="28"/>
        </w:rPr>
        <w:t>五</w:t>
      </w:r>
      <w:r>
        <w:rPr>
          <w:rFonts w:ascii="宋体" w:hAnsi="宋体" w:cs="宋体" w:hint="eastAsia"/>
          <w:color w:val="000000"/>
          <w:sz w:val="28"/>
          <w:szCs w:val="28"/>
        </w:rPr>
        <w:t>）自有港口拖轮或租赁港口拖轮的船舶安全检查记录和事故记录。</w:t>
      </w:r>
    </w:p>
    <w:p w:rsidR="000A47C9" w:rsidRDefault="000A47C9" w:rsidP="00D91CE9">
      <w:pPr>
        <w:widowControl/>
        <w:shd w:val="clear" w:color="auto" w:fill="FFFFFF"/>
        <w:spacing w:line="360" w:lineRule="auto"/>
        <w:ind w:firstLineChars="200" w:firstLine="562"/>
        <w:jc w:val="left"/>
        <w:outlineLvl w:val="0"/>
        <w:rPr>
          <w:rFonts w:cs="Times New Roman"/>
          <w:color w:val="000000"/>
          <w:sz w:val="28"/>
          <w:szCs w:val="28"/>
        </w:rPr>
      </w:pPr>
      <w:r w:rsidRPr="004F0974">
        <w:rPr>
          <w:rFonts w:cs="宋体" w:hint="eastAsia"/>
          <w:b/>
          <w:bCs/>
          <w:color w:val="000000"/>
          <w:sz w:val="28"/>
          <w:szCs w:val="28"/>
        </w:rPr>
        <w:t>第十</w:t>
      </w:r>
      <w:r>
        <w:rPr>
          <w:rFonts w:cs="宋体" w:hint="eastAsia"/>
          <w:b/>
          <w:bCs/>
          <w:color w:val="000000"/>
          <w:sz w:val="28"/>
          <w:szCs w:val="28"/>
        </w:rPr>
        <w:t>四</w:t>
      </w:r>
      <w:r w:rsidRPr="004F0974">
        <w:rPr>
          <w:rFonts w:cs="宋体" w:hint="eastAsia"/>
          <w:b/>
          <w:bCs/>
          <w:color w:val="000000"/>
          <w:sz w:val="28"/>
          <w:szCs w:val="28"/>
        </w:rPr>
        <w:t>条</w:t>
      </w:r>
      <w:bookmarkStart w:id="4" w:name="OLE_LINK35"/>
      <w:bookmarkStart w:id="5" w:name="OLE_LINK36"/>
      <w:r>
        <w:rPr>
          <w:b/>
          <w:bCs/>
          <w:color w:val="000000"/>
          <w:sz w:val="28"/>
          <w:szCs w:val="28"/>
        </w:rPr>
        <w:t xml:space="preserve"> </w:t>
      </w:r>
      <w:bookmarkEnd w:id="4"/>
      <w:bookmarkEnd w:id="5"/>
      <w:r>
        <w:rPr>
          <w:rFonts w:cs="宋体" w:hint="eastAsia"/>
          <w:color w:val="000000"/>
          <w:sz w:val="28"/>
          <w:szCs w:val="28"/>
        </w:rPr>
        <w:t>申请继续从事港口拖轮经营的，申请人应当向港口行政管理部门提出书面申请，并提供第十三条规定的相关文件资料。</w:t>
      </w:r>
    </w:p>
    <w:p w:rsidR="000A47C9" w:rsidRDefault="000A47C9" w:rsidP="00D91CE9">
      <w:pPr>
        <w:widowControl/>
        <w:shd w:val="clear" w:color="auto" w:fill="FFFFFF"/>
        <w:spacing w:line="360" w:lineRule="auto"/>
        <w:ind w:firstLineChars="200" w:firstLine="560"/>
        <w:jc w:val="left"/>
        <w:rPr>
          <w:rFonts w:cs="Times New Roman"/>
          <w:sz w:val="28"/>
          <w:szCs w:val="28"/>
        </w:rPr>
      </w:pPr>
      <w:r>
        <w:rPr>
          <w:rFonts w:cs="宋体" w:hint="eastAsia"/>
          <w:sz w:val="28"/>
          <w:szCs w:val="28"/>
        </w:rPr>
        <w:t>港口</w:t>
      </w:r>
      <w:r w:rsidRPr="00A50C69">
        <w:rPr>
          <w:rFonts w:cs="宋体" w:hint="eastAsia"/>
          <w:sz w:val="28"/>
          <w:szCs w:val="28"/>
        </w:rPr>
        <w:t>行政</w:t>
      </w:r>
      <w:r>
        <w:rPr>
          <w:rFonts w:cs="宋体" w:hint="eastAsia"/>
          <w:sz w:val="28"/>
          <w:szCs w:val="28"/>
        </w:rPr>
        <w:t>管理部门</w:t>
      </w:r>
      <w:r w:rsidRPr="00A50C69">
        <w:rPr>
          <w:rFonts w:cs="宋体" w:hint="eastAsia"/>
          <w:sz w:val="28"/>
          <w:szCs w:val="28"/>
        </w:rPr>
        <w:t>应当根据</w:t>
      </w:r>
      <w:r>
        <w:rPr>
          <w:rFonts w:cs="宋体" w:hint="eastAsia"/>
          <w:sz w:val="28"/>
          <w:szCs w:val="28"/>
        </w:rPr>
        <w:t>港口拖轮经营人</w:t>
      </w:r>
      <w:r w:rsidRPr="00A50C69">
        <w:rPr>
          <w:rFonts w:cs="宋体" w:hint="eastAsia"/>
          <w:sz w:val="28"/>
          <w:szCs w:val="28"/>
        </w:rPr>
        <w:t>的申请，在</w:t>
      </w:r>
      <w:r>
        <w:rPr>
          <w:rFonts w:cs="宋体" w:hint="eastAsia"/>
          <w:sz w:val="28"/>
          <w:szCs w:val="28"/>
        </w:rPr>
        <w:t>其原有</w:t>
      </w:r>
      <w:r w:rsidRPr="00A50C69">
        <w:rPr>
          <w:rFonts w:cs="宋体" w:hint="eastAsia"/>
          <w:sz w:val="28"/>
          <w:szCs w:val="28"/>
        </w:rPr>
        <w:t>许可有效期届满前作出是否准予延续的决定；逾期未作决定的，视为准予延续。</w:t>
      </w:r>
      <w:r>
        <w:rPr>
          <w:rFonts w:cs="宋体" w:hint="eastAsia"/>
          <w:sz w:val="28"/>
          <w:szCs w:val="28"/>
        </w:rPr>
        <w:t>符合条件</w:t>
      </w:r>
      <w:proofErr w:type="gramStart"/>
      <w:r>
        <w:rPr>
          <w:rFonts w:cs="宋体" w:hint="eastAsia"/>
          <w:sz w:val="28"/>
          <w:szCs w:val="28"/>
        </w:rPr>
        <w:t>同意续证的</w:t>
      </w:r>
      <w:proofErr w:type="gramEnd"/>
      <w:r w:rsidRPr="00841AA4">
        <w:rPr>
          <w:rFonts w:cs="宋体" w:hint="eastAsia"/>
          <w:sz w:val="28"/>
          <w:szCs w:val="28"/>
        </w:rPr>
        <w:t>，</w:t>
      </w:r>
      <w:r>
        <w:rPr>
          <w:rFonts w:cs="宋体" w:hint="eastAsia"/>
          <w:sz w:val="28"/>
          <w:szCs w:val="28"/>
        </w:rPr>
        <w:t>换发《港口（拖轮）经营许可</w:t>
      </w:r>
      <w:r w:rsidRPr="00841AA4">
        <w:rPr>
          <w:rFonts w:cs="宋体" w:hint="eastAsia"/>
          <w:sz w:val="28"/>
          <w:szCs w:val="28"/>
        </w:rPr>
        <w:t>证</w:t>
      </w:r>
      <w:r>
        <w:rPr>
          <w:rFonts w:cs="宋体" w:hint="eastAsia"/>
          <w:sz w:val="28"/>
          <w:szCs w:val="28"/>
        </w:rPr>
        <w:t>》和</w:t>
      </w:r>
      <w:r w:rsidRPr="00971407">
        <w:rPr>
          <w:rFonts w:cs="宋体" w:hint="eastAsia"/>
          <w:color w:val="000000"/>
          <w:sz w:val="28"/>
          <w:szCs w:val="28"/>
        </w:rPr>
        <w:t>《港口拖轮经营登记证》</w:t>
      </w:r>
      <w:r w:rsidRPr="00841AA4">
        <w:rPr>
          <w:rFonts w:cs="宋体" w:hint="eastAsia"/>
          <w:sz w:val="28"/>
          <w:szCs w:val="28"/>
        </w:rPr>
        <w:t>；不</w:t>
      </w:r>
      <w:r>
        <w:rPr>
          <w:rFonts w:cs="宋体" w:hint="eastAsia"/>
          <w:sz w:val="28"/>
          <w:szCs w:val="28"/>
        </w:rPr>
        <w:t>符合条件的，</w:t>
      </w:r>
      <w:r w:rsidRPr="00841AA4">
        <w:rPr>
          <w:rFonts w:cs="宋体" w:hint="eastAsia"/>
          <w:sz w:val="28"/>
          <w:szCs w:val="28"/>
        </w:rPr>
        <w:t>应当书面通知申请人</w:t>
      </w:r>
      <w:proofErr w:type="gramStart"/>
      <w:r>
        <w:rPr>
          <w:rFonts w:cs="宋体" w:hint="eastAsia"/>
          <w:sz w:val="28"/>
          <w:szCs w:val="28"/>
        </w:rPr>
        <w:t>暂缓续证</w:t>
      </w:r>
      <w:r w:rsidRPr="00841AA4">
        <w:rPr>
          <w:rFonts w:cs="宋体" w:hint="eastAsia"/>
          <w:sz w:val="28"/>
          <w:szCs w:val="28"/>
        </w:rPr>
        <w:t>并</w:t>
      </w:r>
      <w:proofErr w:type="gramEnd"/>
      <w:r w:rsidRPr="00841AA4">
        <w:rPr>
          <w:rFonts w:cs="宋体" w:hint="eastAsia"/>
          <w:sz w:val="28"/>
          <w:szCs w:val="28"/>
        </w:rPr>
        <w:t>告知理由</w:t>
      </w:r>
      <w:r>
        <w:rPr>
          <w:rFonts w:cs="宋体" w:hint="eastAsia"/>
          <w:sz w:val="28"/>
          <w:szCs w:val="28"/>
        </w:rPr>
        <w:t>，限期内整改后再申请续证</w:t>
      </w:r>
      <w:r w:rsidRPr="00841AA4">
        <w:rPr>
          <w:rFonts w:cs="宋体" w:hint="eastAsia"/>
          <w:sz w:val="28"/>
          <w:szCs w:val="28"/>
        </w:rPr>
        <w:t>。</w:t>
      </w:r>
    </w:p>
    <w:p w:rsidR="000A47C9" w:rsidRPr="00841AA4" w:rsidRDefault="000A47C9" w:rsidP="00D91CE9">
      <w:pPr>
        <w:widowControl/>
        <w:shd w:val="clear" w:color="auto" w:fill="FFFFFF"/>
        <w:spacing w:line="360" w:lineRule="auto"/>
        <w:ind w:firstLineChars="200" w:firstLine="560"/>
        <w:jc w:val="left"/>
        <w:rPr>
          <w:rFonts w:cs="Times New Roman"/>
          <w:color w:val="00B0F0"/>
          <w:sz w:val="28"/>
          <w:szCs w:val="28"/>
        </w:rPr>
      </w:pPr>
      <w:r>
        <w:rPr>
          <w:rFonts w:cs="宋体" w:hint="eastAsia"/>
          <w:sz w:val="28"/>
          <w:szCs w:val="28"/>
        </w:rPr>
        <w:t>申请人在规定限期内不能完成整改，又无正当理由申请延期的，将不再予以续证。</w:t>
      </w:r>
    </w:p>
    <w:p w:rsidR="000A47C9" w:rsidRDefault="000A47C9" w:rsidP="00D91CE9">
      <w:pPr>
        <w:widowControl/>
        <w:shd w:val="clear" w:color="auto" w:fill="FFFFFF"/>
        <w:spacing w:line="360" w:lineRule="auto"/>
        <w:ind w:firstLineChars="200" w:firstLine="562"/>
        <w:jc w:val="left"/>
        <w:outlineLvl w:val="0"/>
        <w:rPr>
          <w:rFonts w:cs="Times New Roman"/>
          <w:color w:val="000000"/>
          <w:sz w:val="28"/>
          <w:szCs w:val="28"/>
        </w:rPr>
      </w:pPr>
      <w:r w:rsidRPr="00AF47F3">
        <w:rPr>
          <w:rFonts w:cs="宋体" w:hint="eastAsia"/>
          <w:b/>
          <w:bCs/>
          <w:color w:val="000000"/>
          <w:sz w:val="28"/>
          <w:szCs w:val="28"/>
        </w:rPr>
        <w:t>第十</w:t>
      </w:r>
      <w:r>
        <w:rPr>
          <w:rFonts w:cs="宋体" w:hint="eastAsia"/>
          <w:b/>
          <w:bCs/>
          <w:color w:val="000000"/>
          <w:sz w:val="28"/>
          <w:szCs w:val="28"/>
        </w:rPr>
        <w:t>五</w:t>
      </w:r>
      <w:r w:rsidRPr="00AF47F3">
        <w:rPr>
          <w:rFonts w:cs="宋体" w:hint="eastAsia"/>
          <w:b/>
          <w:bCs/>
          <w:color w:val="000000"/>
          <w:sz w:val="28"/>
          <w:szCs w:val="28"/>
        </w:rPr>
        <w:t>条</w:t>
      </w:r>
      <w:r>
        <w:rPr>
          <w:b/>
          <w:bCs/>
          <w:color w:val="000000"/>
          <w:sz w:val="28"/>
          <w:szCs w:val="28"/>
        </w:rPr>
        <w:t xml:space="preserve"> </w:t>
      </w:r>
      <w:r w:rsidRPr="00C908AA">
        <w:rPr>
          <w:rFonts w:cs="宋体" w:hint="eastAsia"/>
          <w:color w:val="000000"/>
          <w:sz w:val="28"/>
          <w:szCs w:val="28"/>
        </w:rPr>
        <w:t>港口</w:t>
      </w:r>
      <w:r>
        <w:rPr>
          <w:rFonts w:cs="宋体" w:hint="eastAsia"/>
          <w:color w:val="000000"/>
          <w:sz w:val="28"/>
          <w:szCs w:val="28"/>
        </w:rPr>
        <w:t>拖轮</w:t>
      </w:r>
      <w:r w:rsidRPr="00C908AA">
        <w:rPr>
          <w:rFonts w:cs="宋体" w:hint="eastAsia"/>
          <w:color w:val="000000"/>
          <w:sz w:val="28"/>
          <w:szCs w:val="28"/>
        </w:rPr>
        <w:t>经营人变更企业法定代表人或者办公地</w:t>
      </w:r>
      <w:r>
        <w:rPr>
          <w:rFonts w:cs="宋体" w:hint="eastAsia"/>
          <w:color w:val="000000"/>
          <w:sz w:val="28"/>
          <w:szCs w:val="28"/>
        </w:rPr>
        <w:t>点</w:t>
      </w:r>
      <w:r w:rsidRPr="00C908AA">
        <w:rPr>
          <w:rFonts w:cs="宋体" w:hint="eastAsia"/>
          <w:color w:val="000000"/>
          <w:sz w:val="28"/>
          <w:szCs w:val="28"/>
        </w:rPr>
        <w:t>的，应当</w:t>
      </w:r>
      <w:r>
        <w:rPr>
          <w:rFonts w:cs="宋体" w:hint="eastAsia"/>
          <w:color w:val="000000"/>
          <w:sz w:val="28"/>
          <w:szCs w:val="28"/>
        </w:rPr>
        <w:t>提供</w:t>
      </w:r>
      <w:r w:rsidRPr="0007799A">
        <w:rPr>
          <w:rFonts w:cs="宋体" w:hint="eastAsia"/>
          <w:color w:val="000000"/>
          <w:sz w:val="28"/>
          <w:szCs w:val="28"/>
        </w:rPr>
        <w:t>原、现法定代表人身份证复印件、法定代表人的任</w:t>
      </w:r>
      <w:r>
        <w:rPr>
          <w:rFonts w:cs="宋体" w:hint="eastAsia"/>
          <w:color w:val="000000"/>
          <w:sz w:val="28"/>
          <w:szCs w:val="28"/>
        </w:rPr>
        <w:t>、</w:t>
      </w:r>
      <w:r w:rsidRPr="0007799A">
        <w:rPr>
          <w:rFonts w:cs="宋体" w:hint="eastAsia"/>
          <w:color w:val="000000"/>
          <w:sz w:val="28"/>
          <w:szCs w:val="28"/>
        </w:rPr>
        <w:t>免职文件</w:t>
      </w:r>
      <w:r>
        <w:rPr>
          <w:rFonts w:cs="宋体" w:hint="eastAsia"/>
          <w:color w:val="000000"/>
          <w:sz w:val="28"/>
          <w:szCs w:val="28"/>
        </w:rPr>
        <w:t>，</w:t>
      </w:r>
      <w:r w:rsidRPr="00C908AA">
        <w:rPr>
          <w:rFonts w:cs="宋体" w:hint="eastAsia"/>
          <w:color w:val="000000"/>
          <w:sz w:val="28"/>
          <w:szCs w:val="28"/>
        </w:rPr>
        <w:t>向港口行政管理部门备案并换发《</w:t>
      </w:r>
      <w:r>
        <w:rPr>
          <w:rFonts w:cs="宋体" w:hint="eastAsia"/>
          <w:color w:val="000000"/>
          <w:sz w:val="28"/>
          <w:szCs w:val="28"/>
        </w:rPr>
        <w:t>港口（拖轮）经营许可</w:t>
      </w:r>
      <w:r w:rsidRPr="00C908AA">
        <w:rPr>
          <w:rFonts w:cs="宋体" w:hint="eastAsia"/>
          <w:color w:val="000000"/>
          <w:sz w:val="28"/>
          <w:szCs w:val="28"/>
        </w:rPr>
        <w:t>证》。</w:t>
      </w:r>
    </w:p>
    <w:p w:rsidR="000A47C9" w:rsidRPr="00C908AA" w:rsidRDefault="000A47C9" w:rsidP="007143B5">
      <w:pPr>
        <w:widowControl/>
        <w:shd w:val="clear" w:color="auto" w:fill="FFFFFF"/>
        <w:spacing w:line="360" w:lineRule="auto"/>
        <w:ind w:firstLineChars="200" w:firstLine="560"/>
        <w:jc w:val="left"/>
        <w:rPr>
          <w:rFonts w:cs="Times New Roman"/>
          <w:color w:val="000000"/>
          <w:sz w:val="28"/>
          <w:szCs w:val="28"/>
        </w:rPr>
      </w:pPr>
      <w:r w:rsidRPr="00C908AA">
        <w:rPr>
          <w:rFonts w:cs="宋体" w:hint="eastAsia"/>
          <w:color w:val="000000"/>
          <w:sz w:val="28"/>
          <w:szCs w:val="28"/>
        </w:rPr>
        <w:lastRenderedPageBreak/>
        <w:t>港口</w:t>
      </w:r>
      <w:r>
        <w:rPr>
          <w:rFonts w:cs="宋体" w:hint="eastAsia"/>
          <w:color w:val="000000"/>
          <w:sz w:val="28"/>
          <w:szCs w:val="28"/>
        </w:rPr>
        <w:t>拖轮</w:t>
      </w:r>
      <w:r w:rsidRPr="00C908AA">
        <w:rPr>
          <w:rFonts w:cs="宋体" w:hint="eastAsia"/>
          <w:color w:val="000000"/>
          <w:sz w:val="28"/>
          <w:szCs w:val="28"/>
        </w:rPr>
        <w:t>经营人变更</w:t>
      </w:r>
      <w:r>
        <w:rPr>
          <w:rFonts w:cs="宋体" w:hint="eastAsia"/>
          <w:color w:val="000000"/>
          <w:sz w:val="28"/>
          <w:szCs w:val="28"/>
        </w:rPr>
        <w:t>专职管理人员的，</w:t>
      </w:r>
      <w:r w:rsidRPr="00C908AA">
        <w:rPr>
          <w:rFonts w:cs="宋体" w:hint="eastAsia"/>
          <w:color w:val="000000"/>
          <w:sz w:val="28"/>
          <w:szCs w:val="28"/>
        </w:rPr>
        <w:t>应当向</w:t>
      </w:r>
      <w:r>
        <w:rPr>
          <w:rFonts w:cs="宋体" w:hint="eastAsia"/>
          <w:color w:val="000000"/>
          <w:sz w:val="28"/>
          <w:szCs w:val="28"/>
        </w:rPr>
        <w:t>所在地</w:t>
      </w:r>
      <w:r w:rsidRPr="00C908AA">
        <w:rPr>
          <w:rFonts w:cs="宋体" w:hint="eastAsia"/>
          <w:color w:val="000000"/>
          <w:sz w:val="28"/>
          <w:szCs w:val="28"/>
        </w:rPr>
        <w:t>港口行政管理部门备案</w:t>
      </w:r>
      <w:r>
        <w:rPr>
          <w:rFonts w:cs="宋体" w:hint="eastAsia"/>
          <w:color w:val="000000"/>
          <w:sz w:val="28"/>
          <w:szCs w:val="28"/>
        </w:rPr>
        <w:t>。</w:t>
      </w:r>
    </w:p>
    <w:p w:rsidR="000A47C9" w:rsidRDefault="000A47C9" w:rsidP="007143B5">
      <w:pPr>
        <w:widowControl/>
        <w:shd w:val="clear" w:color="auto" w:fill="FFFFFF"/>
        <w:spacing w:line="360" w:lineRule="auto"/>
        <w:ind w:firstLineChars="200" w:firstLine="562"/>
        <w:jc w:val="left"/>
        <w:outlineLvl w:val="0"/>
        <w:rPr>
          <w:rFonts w:cs="Times New Roman"/>
          <w:color w:val="000000"/>
          <w:sz w:val="28"/>
          <w:szCs w:val="28"/>
        </w:rPr>
      </w:pPr>
      <w:r w:rsidRPr="00AF47F3">
        <w:rPr>
          <w:rFonts w:cs="宋体" w:hint="eastAsia"/>
          <w:b/>
          <w:bCs/>
          <w:color w:val="000000"/>
          <w:sz w:val="28"/>
          <w:szCs w:val="28"/>
        </w:rPr>
        <w:t>第十</w:t>
      </w:r>
      <w:r>
        <w:rPr>
          <w:rFonts w:cs="宋体" w:hint="eastAsia"/>
          <w:b/>
          <w:bCs/>
          <w:color w:val="000000"/>
          <w:sz w:val="28"/>
          <w:szCs w:val="28"/>
        </w:rPr>
        <w:t>六</w:t>
      </w:r>
      <w:r w:rsidRPr="00AF47F3">
        <w:rPr>
          <w:rFonts w:cs="宋体" w:hint="eastAsia"/>
          <w:b/>
          <w:bCs/>
          <w:color w:val="000000"/>
          <w:sz w:val="28"/>
          <w:szCs w:val="28"/>
        </w:rPr>
        <w:t>条</w:t>
      </w:r>
      <w:r>
        <w:rPr>
          <w:b/>
          <w:bCs/>
          <w:color w:val="000000"/>
          <w:sz w:val="28"/>
          <w:szCs w:val="28"/>
        </w:rPr>
        <w:t xml:space="preserve"> </w:t>
      </w:r>
      <w:r>
        <w:rPr>
          <w:rFonts w:cs="宋体" w:hint="eastAsia"/>
          <w:color w:val="000000"/>
          <w:sz w:val="28"/>
          <w:szCs w:val="28"/>
        </w:rPr>
        <w:t>港口拖轮经营人在经营期间新增或减少拖轮，应当向港口行政管理部门办理相应手续及备案。</w:t>
      </w:r>
    </w:p>
    <w:p w:rsidR="000A47C9" w:rsidRPr="00971407" w:rsidRDefault="000A47C9" w:rsidP="007143B5">
      <w:pPr>
        <w:widowControl/>
        <w:shd w:val="clear" w:color="auto" w:fill="FFFFFF"/>
        <w:spacing w:line="360" w:lineRule="auto"/>
        <w:ind w:firstLineChars="200" w:firstLine="560"/>
        <w:jc w:val="left"/>
        <w:rPr>
          <w:rFonts w:cs="Times New Roman"/>
          <w:color w:val="000000"/>
          <w:sz w:val="28"/>
          <w:szCs w:val="28"/>
        </w:rPr>
      </w:pPr>
      <w:r>
        <w:rPr>
          <w:rFonts w:cs="宋体" w:hint="eastAsia"/>
          <w:color w:val="000000"/>
          <w:sz w:val="28"/>
          <w:szCs w:val="28"/>
        </w:rPr>
        <w:t>新增拖轮的，港口拖轮经营人应提交拖轮情况一览表及其相关证书。符合规定的，港口行政管理部门配发该拖轮的</w:t>
      </w:r>
      <w:r w:rsidRPr="00971407">
        <w:rPr>
          <w:rFonts w:cs="宋体" w:hint="eastAsia"/>
          <w:color w:val="000000"/>
          <w:sz w:val="28"/>
          <w:szCs w:val="28"/>
        </w:rPr>
        <w:t>《港口拖轮经营登记证》。</w:t>
      </w:r>
    </w:p>
    <w:p w:rsidR="000A47C9" w:rsidRPr="002F5406" w:rsidRDefault="000A47C9" w:rsidP="007143B5">
      <w:pPr>
        <w:widowControl/>
        <w:shd w:val="clear" w:color="auto" w:fill="FFFFFF"/>
        <w:spacing w:line="360" w:lineRule="auto"/>
        <w:ind w:firstLineChars="200" w:firstLine="560"/>
        <w:jc w:val="left"/>
        <w:rPr>
          <w:rFonts w:cs="Times New Roman"/>
          <w:color w:val="000000"/>
          <w:sz w:val="28"/>
          <w:szCs w:val="28"/>
        </w:rPr>
      </w:pPr>
      <w:r>
        <w:rPr>
          <w:rFonts w:cs="宋体" w:hint="eastAsia"/>
          <w:color w:val="000000"/>
          <w:sz w:val="28"/>
          <w:szCs w:val="28"/>
        </w:rPr>
        <w:t>减少拖轮的，港口拖轮经营人应提交拖轮情况一览表和对应的</w:t>
      </w:r>
      <w:r w:rsidRPr="00971407">
        <w:rPr>
          <w:rFonts w:cs="宋体" w:hint="eastAsia"/>
          <w:color w:val="000000"/>
          <w:sz w:val="28"/>
          <w:szCs w:val="28"/>
        </w:rPr>
        <w:t>《港口拖轮经营登记证》。</w:t>
      </w:r>
      <w:r>
        <w:rPr>
          <w:rFonts w:cs="宋体" w:hint="eastAsia"/>
          <w:color w:val="000000"/>
          <w:sz w:val="28"/>
          <w:szCs w:val="28"/>
        </w:rPr>
        <w:t>港口行政管理部门注销该拖轮的经营资质。</w:t>
      </w:r>
    </w:p>
    <w:p w:rsidR="000A47C9" w:rsidRPr="004F4165" w:rsidRDefault="000A47C9" w:rsidP="009C4180">
      <w:pPr>
        <w:widowControl/>
        <w:shd w:val="clear" w:color="auto" w:fill="FFFFFF"/>
        <w:spacing w:line="360" w:lineRule="auto"/>
        <w:ind w:firstLineChars="200" w:firstLine="562"/>
        <w:jc w:val="left"/>
        <w:outlineLvl w:val="0"/>
        <w:rPr>
          <w:rFonts w:cs="Times New Roman"/>
          <w:color w:val="000000"/>
          <w:sz w:val="28"/>
          <w:szCs w:val="28"/>
        </w:rPr>
      </w:pPr>
      <w:r w:rsidRPr="004F4165">
        <w:rPr>
          <w:rFonts w:cs="宋体" w:hint="eastAsia"/>
          <w:b/>
          <w:bCs/>
          <w:color w:val="000000"/>
          <w:sz w:val="28"/>
          <w:szCs w:val="28"/>
        </w:rPr>
        <w:t>第十</w:t>
      </w:r>
      <w:r>
        <w:rPr>
          <w:rFonts w:cs="宋体" w:hint="eastAsia"/>
          <w:b/>
          <w:bCs/>
          <w:color w:val="000000"/>
          <w:sz w:val="28"/>
          <w:szCs w:val="28"/>
        </w:rPr>
        <w:t>七</w:t>
      </w:r>
      <w:r w:rsidRPr="004F4165">
        <w:rPr>
          <w:rFonts w:cs="宋体" w:hint="eastAsia"/>
          <w:b/>
          <w:bCs/>
          <w:color w:val="000000"/>
          <w:sz w:val="28"/>
          <w:szCs w:val="28"/>
        </w:rPr>
        <w:t>条</w:t>
      </w:r>
      <w:r>
        <w:rPr>
          <w:b/>
          <w:bCs/>
          <w:color w:val="000000"/>
          <w:sz w:val="28"/>
          <w:szCs w:val="28"/>
        </w:rPr>
        <w:t xml:space="preserve"> </w:t>
      </w:r>
      <w:r w:rsidR="009C4180">
        <w:rPr>
          <w:rFonts w:cs="宋体" w:hint="eastAsia"/>
          <w:color w:val="000000"/>
          <w:sz w:val="28"/>
          <w:szCs w:val="28"/>
        </w:rPr>
        <w:t>依法</w:t>
      </w:r>
      <w:r w:rsidRPr="004F4165">
        <w:rPr>
          <w:rFonts w:cs="宋体" w:hint="eastAsia"/>
          <w:color w:val="000000"/>
          <w:sz w:val="28"/>
          <w:szCs w:val="28"/>
        </w:rPr>
        <w:t>取得</w:t>
      </w:r>
      <w:r>
        <w:rPr>
          <w:rFonts w:cs="宋体" w:hint="eastAsia"/>
          <w:color w:val="000000"/>
          <w:sz w:val="28"/>
          <w:szCs w:val="28"/>
        </w:rPr>
        <w:t>港口拖轮</w:t>
      </w:r>
      <w:r w:rsidRPr="004F4165">
        <w:rPr>
          <w:rFonts w:cs="宋体" w:hint="eastAsia"/>
          <w:color w:val="000000"/>
          <w:sz w:val="28"/>
          <w:szCs w:val="28"/>
        </w:rPr>
        <w:t>经营资格的经营者，应当自取</w:t>
      </w:r>
      <w:proofErr w:type="gramStart"/>
      <w:r w:rsidRPr="004F4165">
        <w:rPr>
          <w:rFonts w:cs="宋体" w:hint="eastAsia"/>
          <w:color w:val="000000"/>
          <w:sz w:val="28"/>
          <w:szCs w:val="28"/>
        </w:rPr>
        <w:t>得资格</w:t>
      </w:r>
      <w:proofErr w:type="gramEnd"/>
      <w:r w:rsidRPr="004F4165">
        <w:rPr>
          <w:rFonts w:cs="宋体" w:hint="eastAsia"/>
          <w:color w:val="000000"/>
          <w:sz w:val="28"/>
          <w:szCs w:val="28"/>
        </w:rPr>
        <w:t>之日</w:t>
      </w:r>
      <w:r w:rsidRPr="00F85F15">
        <w:rPr>
          <w:rFonts w:cs="宋体" w:hint="eastAsia"/>
          <w:color w:val="000000"/>
          <w:sz w:val="28"/>
          <w:szCs w:val="28"/>
        </w:rPr>
        <w:t>起</w:t>
      </w:r>
      <w:r w:rsidRPr="00F85F15">
        <w:rPr>
          <w:color w:val="000000"/>
          <w:sz w:val="28"/>
          <w:szCs w:val="28"/>
        </w:rPr>
        <w:t>180</w:t>
      </w:r>
      <w:r w:rsidRPr="00F85F15">
        <w:rPr>
          <w:rFonts w:cs="宋体" w:hint="eastAsia"/>
          <w:color w:val="000000"/>
          <w:sz w:val="28"/>
          <w:szCs w:val="28"/>
        </w:rPr>
        <w:t>日内开始经营；因不可抗力并经原许可机关同意，可以延期</w:t>
      </w:r>
      <w:r w:rsidRPr="00F85F15">
        <w:rPr>
          <w:color w:val="000000"/>
          <w:sz w:val="28"/>
          <w:szCs w:val="28"/>
        </w:rPr>
        <w:t>90</w:t>
      </w:r>
      <w:r w:rsidRPr="00F85F15">
        <w:rPr>
          <w:rFonts w:cs="宋体" w:hint="eastAsia"/>
          <w:color w:val="000000"/>
          <w:sz w:val="28"/>
          <w:szCs w:val="28"/>
        </w:rPr>
        <w:t>日。逾</w:t>
      </w:r>
      <w:r w:rsidRPr="004F4165">
        <w:rPr>
          <w:rFonts w:cs="宋体" w:hint="eastAsia"/>
          <w:color w:val="000000"/>
          <w:sz w:val="28"/>
          <w:szCs w:val="28"/>
        </w:rPr>
        <w:t>期未开</w:t>
      </w:r>
      <w:r>
        <w:rPr>
          <w:rFonts w:cs="宋体" w:hint="eastAsia"/>
          <w:color w:val="000000"/>
          <w:sz w:val="28"/>
          <w:szCs w:val="28"/>
        </w:rPr>
        <w:t>始经营</w:t>
      </w:r>
      <w:r w:rsidRPr="004F4165">
        <w:rPr>
          <w:rFonts w:cs="宋体" w:hint="eastAsia"/>
          <w:color w:val="000000"/>
          <w:sz w:val="28"/>
          <w:szCs w:val="28"/>
        </w:rPr>
        <w:t>的，</w:t>
      </w:r>
      <w:r>
        <w:rPr>
          <w:rFonts w:cs="宋体" w:hint="eastAsia"/>
          <w:color w:val="000000"/>
          <w:sz w:val="28"/>
          <w:szCs w:val="28"/>
        </w:rPr>
        <w:t>港口拖轮</w:t>
      </w:r>
      <w:r w:rsidRPr="004F4165">
        <w:rPr>
          <w:rFonts w:cs="宋体" w:hint="eastAsia"/>
          <w:color w:val="000000"/>
          <w:sz w:val="28"/>
          <w:szCs w:val="28"/>
        </w:rPr>
        <w:t>经营资格自期满之日起丧失。</w:t>
      </w:r>
    </w:p>
    <w:p w:rsidR="000A47C9" w:rsidRDefault="000A47C9" w:rsidP="007143B5">
      <w:pPr>
        <w:ind w:firstLineChars="200" w:firstLine="560"/>
        <w:rPr>
          <w:rFonts w:cs="Times New Roman"/>
          <w:color w:val="000000"/>
          <w:sz w:val="28"/>
          <w:szCs w:val="28"/>
        </w:rPr>
      </w:pPr>
      <w:r>
        <w:rPr>
          <w:rFonts w:cs="宋体" w:hint="eastAsia"/>
          <w:color w:val="000000"/>
          <w:sz w:val="28"/>
          <w:szCs w:val="28"/>
        </w:rPr>
        <w:t>港口拖轮经营人停业或者歇业</w:t>
      </w:r>
      <w:r w:rsidRPr="004F4165">
        <w:rPr>
          <w:rFonts w:cs="宋体" w:hint="eastAsia"/>
          <w:color w:val="000000"/>
          <w:sz w:val="28"/>
          <w:szCs w:val="28"/>
        </w:rPr>
        <w:t>，应当</w:t>
      </w:r>
      <w:r>
        <w:rPr>
          <w:rFonts w:cs="宋体" w:hint="eastAsia"/>
          <w:color w:val="000000"/>
          <w:sz w:val="28"/>
          <w:szCs w:val="28"/>
        </w:rPr>
        <w:t>提前三十个工作</w:t>
      </w:r>
      <w:r w:rsidRPr="004F4165">
        <w:rPr>
          <w:rFonts w:cs="宋体" w:hint="eastAsia"/>
          <w:color w:val="000000"/>
          <w:sz w:val="28"/>
          <w:szCs w:val="28"/>
        </w:rPr>
        <w:t>日告知原许可机关。</w:t>
      </w:r>
      <w:r w:rsidRPr="005E4B24">
        <w:rPr>
          <w:rFonts w:cs="宋体" w:hint="eastAsia"/>
          <w:color w:val="000000"/>
          <w:sz w:val="28"/>
          <w:szCs w:val="28"/>
        </w:rPr>
        <w:t>原许可机关应当收回并注销其《</w:t>
      </w:r>
      <w:r>
        <w:rPr>
          <w:rFonts w:cs="宋体" w:hint="eastAsia"/>
          <w:color w:val="000000"/>
          <w:sz w:val="28"/>
          <w:szCs w:val="28"/>
        </w:rPr>
        <w:t>港口（拖轮）经营许可</w:t>
      </w:r>
      <w:r w:rsidRPr="005E4B24">
        <w:rPr>
          <w:rFonts w:cs="宋体" w:hint="eastAsia"/>
          <w:color w:val="000000"/>
          <w:sz w:val="28"/>
          <w:szCs w:val="28"/>
        </w:rPr>
        <w:t>证》</w:t>
      </w:r>
      <w:r>
        <w:rPr>
          <w:rFonts w:cs="宋体" w:hint="eastAsia"/>
          <w:color w:val="000000"/>
          <w:sz w:val="28"/>
          <w:szCs w:val="28"/>
        </w:rPr>
        <w:t>和</w:t>
      </w:r>
      <w:r w:rsidRPr="00971407">
        <w:rPr>
          <w:rFonts w:cs="宋体" w:hint="eastAsia"/>
          <w:color w:val="000000"/>
          <w:sz w:val="28"/>
          <w:szCs w:val="28"/>
        </w:rPr>
        <w:t>《港口拖轮经营登记证》</w:t>
      </w:r>
      <w:r>
        <w:rPr>
          <w:rFonts w:cs="宋体" w:hint="eastAsia"/>
          <w:color w:val="000000"/>
          <w:sz w:val="28"/>
          <w:szCs w:val="28"/>
        </w:rPr>
        <w:t>，并</w:t>
      </w:r>
      <w:r w:rsidRPr="005E4B24">
        <w:rPr>
          <w:rFonts w:cs="宋体" w:hint="eastAsia"/>
          <w:color w:val="000000"/>
          <w:sz w:val="28"/>
          <w:szCs w:val="28"/>
        </w:rPr>
        <w:t>通过适当方式向社会公布。</w:t>
      </w:r>
    </w:p>
    <w:p w:rsidR="000A47C9" w:rsidRPr="00144912" w:rsidRDefault="000A47C9" w:rsidP="00031293">
      <w:pPr>
        <w:widowControl/>
        <w:shd w:val="clear" w:color="auto" w:fill="FFFFFF"/>
        <w:spacing w:line="360" w:lineRule="auto"/>
        <w:jc w:val="left"/>
        <w:rPr>
          <w:rFonts w:cs="Times New Roman"/>
          <w:color w:val="000000"/>
          <w:sz w:val="28"/>
          <w:szCs w:val="28"/>
        </w:rPr>
      </w:pPr>
    </w:p>
    <w:p w:rsidR="000A47C9" w:rsidRPr="004F0974" w:rsidRDefault="000A47C9" w:rsidP="00A56BF0">
      <w:pPr>
        <w:widowControl/>
        <w:shd w:val="clear" w:color="auto" w:fill="FFFFFF"/>
        <w:spacing w:line="360" w:lineRule="auto"/>
        <w:jc w:val="center"/>
        <w:rPr>
          <w:rFonts w:cs="Times New Roman"/>
          <w:b/>
          <w:bCs/>
          <w:color w:val="000000"/>
          <w:sz w:val="28"/>
          <w:szCs w:val="28"/>
        </w:rPr>
      </w:pPr>
      <w:r w:rsidRPr="004F0974">
        <w:rPr>
          <w:rFonts w:cs="宋体" w:hint="eastAsia"/>
          <w:b/>
          <w:bCs/>
          <w:color w:val="000000"/>
          <w:sz w:val="28"/>
          <w:szCs w:val="28"/>
        </w:rPr>
        <w:t>第三章</w:t>
      </w:r>
      <w:r w:rsidRPr="004F0974">
        <w:rPr>
          <w:b/>
          <w:bCs/>
          <w:color w:val="000000"/>
          <w:sz w:val="28"/>
          <w:szCs w:val="28"/>
        </w:rPr>
        <w:t xml:space="preserve"> </w:t>
      </w:r>
      <w:r w:rsidRPr="004F0974">
        <w:rPr>
          <w:rFonts w:cs="宋体" w:hint="eastAsia"/>
          <w:b/>
          <w:bCs/>
          <w:color w:val="000000"/>
          <w:sz w:val="28"/>
          <w:szCs w:val="28"/>
        </w:rPr>
        <w:t>经营管理</w:t>
      </w:r>
    </w:p>
    <w:p w:rsidR="000A47C9" w:rsidRDefault="000A47C9" w:rsidP="00D91CE9">
      <w:pPr>
        <w:widowControl/>
        <w:shd w:val="clear" w:color="auto" w:fill="FFFFFF"/>
        <w:spacing w:line="360" w:lineRule="auto"/>
        <w:ind w:firstLineChars="196" w:firstLine="551"/>
        <w:jc w:val="left"/>
        <w:outlineLvl w:val="0"/>
        <w:rPr>
          <w:rFonts w:cs="Times New Roman"/>
          <w:color w:val="000000"/>
          <w:sz w:val="28"/>
          <w:szCs w:val="28"/>
        </w:rPr>
      </w:pPr>
      <w:r w:rsidRPr="004F0974">
        <w:rPr>
          <w:rFonts w:cs="宋体" w:hint="eastAsia"/>
          <w:b/>
          <w:bCs/>
          <w:color w:val="000000"/>
          <w:sz w:val="28"/>
          <w:szCs w:val="28"/>
        </w:rPr>
        <w:t>第十</w:t>
      </w:r>
      <w:r>
        <w:rPr>
          <w:rFonts w:cs="宋体" w:hint="eastAsia"/>
          <w:b/>
          <w:bCs/>
          <w:color w:val="000000"/>
          <w:sz w:val="28"/>
          <w:szCs w:val="28"/>
        </w:rPr>
        <w:t>八</w:t>
      </w:r>
      <w:r w:rsidRPr="004F0974">
        <w:rPr>
          <w:rFonts w:cs="宋体" w:hint="eastAsia"/>
          <w:b/>
          <w:bCs/>
          <w:color w:val="000000"/>
          <w:sz w:val="28"/>
          <w:szCs w:val="28"/>
        </w:rPr>
        <w:t>条</w:t>
      </w:r>
      <w:r>
        <w:rPr>
          <w:b/>
          <w:bCs/>
          <w:color w:val="000000"/>
          <w:sz w:val="28"/>
          <w:szCs w:val="28"/>
        </w:rPr>
        <w:t xml:space="preserve"> </w:t>
      </w:r>
      <w:r w:rsidRPr="004F0974">
        <w:rPr>
          <w:rFonts w:cs="宋体" w:hint="eastAsia"/>
          <w:color w:val="000000"/>
          <w:sz w:val="28"/>
          <w:szCs w:val="28"/>
        </w:rPr>
        <w:t>港口拖轮经营人的合法权益受法律保护，任何单位和个人不得向港口拖轮经营人摊派或者违法收取费用，不得违法干预港口拖轮经营人的经营自主权</w:t>
      </w:r>
      <w:r>
        <w:rPr>
          <w:rFonts w:cs="宋体" w:hint="eastAsia"/>
          <w:color w:val="000000"/>
          <w:sz w:val="28"/>
          <w:szCs w:val="28"/>
        </w:rPr>
        <w:t>。</w:t>
      </w:r>
    </w:p>
    <w:p w:rsidR="000A47C9" w:rsidRDefault="000A47C9" w:rsidP="00D91CE9">
      <w:pPr>
        <w:widowControl/>
        <w:shd w:val="clear" w:color="auto" w:fill="FFFFFF"/>
        <w:spacing w:line="360" w:lineRule="auto"/>
        <w:ind w:firstLineChars="196" w:firstLine="551"/>
        <w:jc w:val="left"/>
        <w:outlineLvl w:val="0"/>
        <w:rPr>
          <w:rFonts w:cs="Times New Roman"/>
          <w:sz w:val="28"/>
          <w:szCs w:val="28"/>
        </w:rPr>
      </w:pPr>
      <w:r w:rsidRPr="004F0974">
        <w:rPr>
          <w:rFonts w:cs="宋体" w:hint="eastAsia"/>
          <w:b/>
          <w:bCs/>
          <w:color w:val="000000"/>
          <w:sz w:val="28"/>
          <w:szCs w:val="28"/>
        </w:rPr>
        <w:lastRenderedPageBreak/>
        <w:t>第</w:t>
      </w:r>
      <w:r>
        <w:rPr>
          <w:rFonts w:cs="宋体" w:hint="eastAsia"/>
          <w:b/>
          <w:bCs/>
          <w:color w:val="000000"/>
          <w:sz w:val="28"/>
          <w:szCs w:val="28"/>
        </w:rPr>
        <w:t>十九</w:t>
      </w:r>
      <w:r w:rsidRPr="004F0974">
        <w:rPr>
          <w:rFonts w:cs="宋体" w:hint="eastAsia"/>
          <w:b/>
          <w:bCs/>
          <w:color w:val="000000"/>
          <w:sz w:val="28"/>
          <w:szCs w:val="28"/>
        </w:rPr>
        <w:t>条</w:t>
      </w:r>
      <w:r>
        <w:rPr>
          <w:b/>
          <w:bCs/>
          <w:color w:val="000000"/>
          <w:sz w:val="28"/>
          <w:szCs w:val="28"/>
        </w:rPr>
        <w:t xml:space="preserve"> </w:t>
      </w:r>
      <w:r>
        <w:rPr>
          <w:rFonts w:cs="宋体" w:hint="eastAsia"/>
          <w:sz w:val="28"/>
          <w:szCs w:val="28"/>
        </w:rPr>
        <w:t>港口拖轮服务，由</w:t>
      </w:r>
      <w:r w:rsidRPr="004F0974">
        <w:rPr>
          <w:rFonts w:cs="宋体" w:hint="eastAsia"/>
          <w:color w:val="000000"/>
          <w:sz w:val="28"/>
          <w:szCs w:val="28"/>
        </w:rPr>
        <w:t>港口拖轮经营人</w:t>
      </w:r>
      <w:r>
        <w:rPr>
          <w:rFonts w:cs="宋体" w:hint="eastAsia"/>
          <w:sz w:val="28"/>
          <w:szCs w:val="28"/>
        </w:rPr>
        <w:t>与申请港口拖轮服务的船公司或其代理人通过</w:t>
      </w:r>
      <w:r w:rsidRPr="00C842A2">
        <w:rPr>
          <w:rFonts w:cs="宋体" w:hint="eastAsia"/>
          <w:sz w:val="28"/>
          <w:szCs w:val="28"/>
        </w:rPr>
        <w:t>合同明确</w:t>
      </w:r>
      <w:r>
        <w:rPr>
          <w:rFonts w:cs="宋体" w:hint="eastAsia"/>
          <w:sz w:val="28"/>
          <w:szCs w:val="28"/>
        </w:rPr>
        <w:t>双方义务</w:t>
      </w:r>
      <w:r w:rsidRPr="00C842A2">
        <w:rPr>
          <w:rFonts w:cs="宋体" w:hint="eastAsia"/>
          <w:sz w:val="28"/>
          <w:szCs w:val="28"/>
        </w:rPr>
        <w:t>、权利</w:t>
      </w:r>
      <w:r>
        <w:rPr>
          <w:rFonts w:cs="宋体" w:hint="eastAsia"/>
          <w:sz w:val="28"/>
          <w:szCs w:val="28"/>
        </w:rPr>
        <w:t>。</w:t>
      </w:r>
    </w:p>
    <w:p w:rsidR="000A47C9" w:rsidRDefault="000A47C9" w:rsidP="00A56BF0">
      <w:pPr>
        <w:widowControl/>
        <w:shd w:val="clear" w:color="auto" w:fill="FFFFFF"/>
        <w:spacing w:line="360" w:lineRule="auto"/>
        <w:ind w:firstLine="540"/>
        <w:jc w:val="left"/>
        <w:rPr>
          <w:rFonts w:cs="宋体"/>
          <w:sz w:val="28"/>
          <w:szCs w:val="28"/>
        </w:rPr>
      </w:pPr>
      <w:r>
        <w:rPr>
          <w:rFonts w:cs="宋体" w:hint="eastAsia"/>
          <w:sz w:val="28"/>
          <w:szCs w:val="28"/>
        </w:rPr>
        <w:t>港口拖轮经营人应当在保障船舶安全前提下，根据委托方实际需求配备合理的拖轮数量、类型、动力大小</w:t>
      </w:r>
      <w:r w:rsidR="009C4180">
        <w:rPr>
          <w:rFonts w:cs="宋体" w:hint="eastAsia"/>
          <w:sz w:val="28"/>
          <w:szCs w:val="28"/>
        </w:rPr>
        <w:t>以及可使用拖轮缆绳</w:t>
      </w:r>
      <w:r>
        <w:rPr>
          <w:rFonts w:cs="宋体" w:hint="eastAsia"/>
          <w:sz w:val="28"/>
          <w:szCs w:val="28"/>
        </w:rPr>
        <w:t>等。</w:t>
      </w:r>
    </w:p>
    <w:p w:rsidR="003331A6" w:rsidRDefault="003331A6" w:rsidP="00A56BF0">
      <w:pPr>
        <w:widowControl/>
        <w:shd w:val="clear" w:color="auto" w:fill="FFFFFF"/>
        <w:spacing w:line="360" w:lineRule="auto"/>
        <w:ind w:firstLine="540"/>
        <w:jc w:val="left"/>
        <w:rPr>
          <w:rFonts w:cs="Times New Roman"/>
          <w:sz w:val="28"/>
          <w:szCs w:val="28"/>
        </w:rPr>
      </w:pPr>
      <w:r>
        <w:rPr>
          <w:rFonts w:cs="Times New Roman" w:hint="eastAsia"/>
          <w:sz w:val="28"/>
          <w:szCs w:val="28"/>
        </w:rPr>
        <w:t>拖轮作业单是</w:t>
      </w:r>
      <w:r w:rsidR="000618D8">
        <w:rPr>
          <w:rFonts w:cs="Times New Roman" w:hint="eastAsia"/>
          <w:sz w:val="28"/>
          <w:szCs w:val="28"/>
        </w:rPr>
        <w:t>确认</w:t>
      </w:r>
      <w:r>
        <w:rPr>
          <w:rFonts w:cs="Times New Roman" w:hint="eastAsia"/>
          <w:sz w:val="28"/>
          <w:szCs w:val="28"/>
        </w:rPr>
        <w:t>双方</w:t>
      </w:r>
      <w:r w:rsidR="000618D8">
        <w:rPr>
          <w:rFonts w:cs="Times New Roman" w:hint="eastAsia"/>
          <w:sz w:val="28"/>
          <w:szCs w:val="28"/>
        </w:rPr>
        <w:t>服务的有效凭证，需经双方签字后生效，必须包含代理名称、拖轮船名、拖轮马力、合作拖轮船名、船名、计划时间、工作时间、工作性质及地点、辅助作业时间等内容。</w:t>
      </w:r>
    </w:p>
    <w:p w:rsidR="000A47C9" w:rsidRDefault="000A47C9" w:rsidP="00D91CE9">
      <w:pPr>
        <w:spacing w:line="360" w:lineRule="auto"/>
        <w:ind w:firstLineChars="196" w:firstLine="551"/>
        <w:outlineLvl w:val="0"/>
        <w:rPr>
          <w:rFonts w:cs="Times New Roman"/>
          <w:color w:val="000000"/>
          <w:sz w:val="28"/>
          <w:szCs w:val="28"/>
        </w:rPr>
      </w:pPr>
      <w:r w:rsidRPr="004F0974">
        <w:rPr>
          <w:rFonts w:cs="宋体" w:hint="eastAsia"/>
          <w:b/>
          <w:bCs/>
          <w:color w:val="000000"/>
          <w:sz w:val="28"/>
          <w:szCs w:val="28"/>
        </w:rPr>
        <w:t>第</w:t>
      </w:r>
      <w:r>
        <w:rPr>
          <w:rFonts w:cs="宋体" w:hint="eastAsia"/>
          <w:b/>
          <w:bCs/>
          <w:color w:val="000000"/>
          <w:sz w:val="28"/>
          <w:szCs w:val="28"/>
        </w:rPr>
        <w:t>二</w:t>
      </w:r>
      <w:r w:rsidRPr="004F0974">
        <w:rPr>
          <w:rFonts w:cs="宋体" w:hint="eastAsia"/>
          <w:b/>
          <w:bCs/>
          <w:color w:val="000000"/>
          <w:sz w:val="28"/>
          <w:szCs w:val="28"/>
        </w:rPr>
        <w:t>十条</w:t>
      </w:r>
      <w:r>
        <w:rPr>
          <w:b/>
          <w:bCs/>
          <w:color w:val="000000"/>
          <w:sz w:val="28"/>
          <w:szCs w:val="28"/>
        </w:rPr>
        <w:t xml:space="preserve"> </w:t>
      </w:r>
      <w:r>
        <w:rPr>
          <w:rFonts w:cs="宋体" w:hint="eastAsia"/>
          <w:color w:val="000000"/>
          <w:sz w:val="28"/>
          <w:szCs w:val="28"/>
        </w:rPr>
        <w:t>港口拖轮经营人提供港口拖轮及相关服务时，应当具备以下条件：</w:t>
      </w:r>
    </w:p>
    <w:p w:rsidR="000A47C9" w:rsidRPr="00971407" w:rsidRDefault="000A47C9" w:rsidP="00D91CE9">
      <w:pPr>
        <w:widowControl/>
        <w:shd w:val="clear" w:color="auto" w:fill="FFFFFF"/>
        <w:spacing w:line="360" w:lineRule="auto"/>
        <w:ind w:firstLineChars="196" w:firstLine="549"/>
        <w:jc w:val="left"/>
        <w:rPr>
          <w:rFonts w:cs="Times New Roman"/>
          <w:color w:val="000000"/>
          <w:sz w:val="28"/>
          <w:szCs w:val="28"/>
        </w:rPr>
      </w:pPr>
      <w:r>
        <w:rPr>
          <w:rFonts w:cs="宋体" w:hint="eastAsia"/>
          <w:color w:val="000000"/>
          <w:sz w:val="28"/>
          <w:szCs w:val="28"/>
        </w:rPr>
        <w:t>（一）港口拖轮经营作业，应当随船携带有效的</w:t>
      </w:r>
      <w:r w:rsidRPr="00971407">
        <w:rPr>
          <w:rFonts w:cs="宋体" w:hint="eastAsia"/>
          <w:color w:val="000000"/>
          <w:sz w:val="28"/>
          <w:szCs w:val="28"/>
        </w:rPr>
        <w:t>《港口拖轮经营登记证》，不得转让、出租；</w:t>
      </w:r>
    </w:p>
    <w:p w:rsidR="000A47C9" w:rsidRDefault="000A47C9" w:rsidP="00DA41B8">
      <w:pPr>
        <w:rPr>
          <w:rFonts w:cs="Times New Roman"/>
          <w:color w:val="000000"/>
          <w:sz w:val="28"/>
          <w:szCs w:val="28"/>
        </w:rPr>
      </w:pPr>
      <w:r>
        <w:rPr>
          <w:color w:val="000000"/>
          <w:sz w:val="28"/>
          <w:szCs w:val="28"/>
        </w:rPr>
        <w:t xml:space="preserve">   </w:t>
      </w:r>
      <w:r>
        <w:rPr>
          <w:rFonts w:cs="宋体" w:hint="eastAsia"/>
          <w:color w:val="000000"/>
          <w:sz w:val="28"/>
          <w:szCs w:val="28"/>
        </w:rPr>
        <w:t>（二）配备与其拖轮相适应的船长、船员和辅助人员，</w:t>
      </w:r>
      <w:r w:rsidRPr="00E35352">
        <w:rPr>
          <w:rFonts w:cs="宋体" w:hint="eastAsia"/>
          <w:color w:val="000000"/>
          <w:sz w:val="28"/>
          <w:szCs w:val="28"/>
        </w:rPr>
        <w:t>船长、船员和辅助人员应持有适任证书、特殊培训合格证及专业培训合格证</w:t>
      </w:r>
      <w:r w:rsidR="000618D8">
        <w:rPr>
          <w:rFonts w:cs="宋体" w:hint="eastAsia"/>
          <w:color w:val="000000"/>
          <w:sz w:val="28"/>
          <w:szCs w:val="28"/>
        </w:rPr>
        <w:t>，</w:t>
      </w:r>
      <w:r w:rsidRPr="00E35352">
        <w:rPr>
          <w:rFonts w:cs="宋体" w:hint="eastAsia"/>
          <w:color w:val="000000"/>
          <w:sz w:val="28"/>
          <w:szCs w:val="28"/>
        </w:rPr>
        <w:t>应与其服务</w:t>
      </w:r>
      <w:r>
        <w:rPr>
          <w:rFonts w:cs="宋体" w:hint="eastAsia"/>
          <w:color w:val="000000"/>
          <w:sz w:val="28"/>
          <w:szCs w:val="28"/>
        </w:rPr>
        <w:t>拖轮</w:t>
      </w:r>
      <w:r w:rsidRPr="00E35352">
        <w:rPr>
          <w:rFonts w:cs="宋体" w:hint="eastAsia"/>
          <w:color w:val="000000"/>
          <w:sz w:val="28"/>
          <w:szCs w:val="28"/>
        </w:rPr>
        <w:t>的种类、等级、航区相适应</w:t>
      </w:r>
      <w:r w:rsidR="000618D8">
        <w:rPr>
          <w:rFonts w:cs="宋体" w:hint="eastAsia"/>
          <w:color w:val="000000"/>
          <w:sz w:val="28"/>
          <w:szCs w:val="28"/>
        </w:rPr>
        <w:t>；</w:t>
      </w:r>
      <w:r w:rsidRPr="003358CD">
        <w:rPr>
          <w:rFonts w:cs="宋体" w:hint="eastAsia"/>
          <w:color w:val="000000"/>
          <w:sz w:val="28"/>
          <w:szCs w:val="28"/>
        </w:rPr>
        <w:t>船长</w:t>
      </w:r>
      <w:r w:rsidRPr="003358CD">
        <w:rPr>
          <w:color w:val="000000"/>
          <w:sz w:val="28"/>
          <w:szCs w:val="28"/>
        </w:rPr>
        <w:t>3</w:t>
      </w:r>
      <w:r w:rsidRPr="003358CD">
        <w:rPr>
          <w:rFonts w:cs="宋体" w:hint="eastAsia"/>
          <w:color w:val="000000"/>
          <w:sz w:val="28"/>
          <w:szCs w:val="28"/>
        </w:rPr>
        <w:t>年内无重大以上交通责任事故记录</w:t>
      </w:r>
      <w:r>
        <w:rPr>
          <w:rFonts w:cs="宋体" w:hint="eastAsia"/>
          <w:color w:val="000000"/>
          <w:sz w:val="28"/>
          <w:szCs w:val="28"/>
        </w:rPr>
        <w:t>；</w:t>
      </w:r>
    </w:p>
    <w:p w:rsidR="000A47C9" w:rsidRDefault="000A47C9" w:rsidP="00D91CE9">
      <w:pPr>
        <w:widowControl/>
        <w:shd w:val="clear" w:color="auto" w:fill="FFFFFF"/>
        <w:spacing w:line="360" w:lineRule="auto"/>
        <w:ind w:firstLineChars="196" w:firstLine="549"/>
        <w:jc w:val="left"/>
        <w:rPr>
          <w:rFonts w:cs="Times New Roman"/>
          <w:color w:val="000000"/>
          <w:sz w:val="28"/>
          <w:szCs w:val="28"/>
        </w:rPr>
      </w:pPr>
      <w:r>
        <w:rPr>
          <w:rFonts w:cs="宋体" w:hint="eastAsia"/>
          <w:color w:val="000000"/>
          <w:sz w:val="28"/>
          <w:szCs w:val="28"/>
        </w:rPr>
        <w:t>（三）</w:t>
      </w:r>
      <w:r w:rsidRPr="003358CD">
        <w:rPr>
          <w:rFonts w:cs="宋体" w:hint="eastAsia"/>
          <w:color w:val="000000"/>
          <w:sz w:val="28"/>
          <w:szCs w:val="28"/>
        </w:rPr>
        <w:t>按照核定的功能使用和维护</w:t>
      </w:r>
      <w:r>
        <w:rPr>
          <w:rFonts w:cs="宋体" w:hint="eastAsia"/>
          <w:color w:val="000000"/>
          <w:sz w:val="28"/>
          <w:szCs w:val="28"/>
        </w:rPr>
        <w:t>拖轮，</w:t>
      </w:r>
      <w:r w:rsidRPr="003358CD">
        <w:rPr>
          <w:rFonts w:cs="宋体" w:hint="eastAsia"/>
          <w:color w:val="000000"/>
          <w:sz w:val="28"/>
          <w:szCs w:val="28"/>
        </w:rPr>
        <w:t>并使其</w:t>
      </w:r>
      <w:r>
        <w:rPr>
          <w:rFonts w:cs="宋体" w:hint="eastAsia"/>
          <w:color w:val="000000"/>
          <w:sz w:val="28"/>
          <w:szCs w:val="28"/>
        </w:rPr>
        <w:t>技术参数良好，</w:t>
      </w:r>
      <w:r w:rsidRPr="003358CD">
        <w:rPr>
          <w:rFonts w:cs="宋体" w:hint="eastAsia"/>
          <w:color w:val="000000"/>
          <w:sz w:val="28"/>
          <w:szCs w:val="28"/>
        </w:rPr>
        <w:t>保持正常</w:t>
      </w:r>
      <w:r>
        <w:rPr>
          <w:rFonts w:cs="宋体" w:hint="eastAsia"/>
          <w:color w:val="000000"/>
          <w:sz w:val="28"/>
          <w:szCs w:val="28"/>
        </w:rPr>
        <w:t>适航状态，相关标准符合国家和当地港口行政管理部门要求；</w:t>
      </w:r>
    </w:p>
    <w:p w:rsidR="000A47C9" w:rsidRDefault="000A47C9" w:rsidP="00D91CE9">
      <w:pPr>
        <w:widowControl/>
        <w:shd w:val="clear" w:color="auto" w:fill="FFFFFF"/>
        <w:spacing w:line="360" w:lineRule="auto"/>
        <w:ind w:firstLineChars="196" w:firstLine="549"/>
        <w:jc w:val="left"/>
        <w:rPr>
          <w:rFonts w:cs="Times New Roman"/>
          <w:color w:val="000000"/>
          <w:sz w:val="28"/>
          <w:szCs w:val="28"/>
        </w:rPr>
      </w:pPr>
      <w:r>
        <w:rPr>
          <w:rFonts w:cs="宋体" w:hint="eastAsia"/>
          <w:color w:val="000000"/>
          <w:sz w:val="28"/>
          <w:szCs w:val="28"/>
        </w:rPr>
        <w:t>（四）有与其拖轮船舶相适应的安全操作规范和规章，掌握规范作业通讯语言；</w:t>
      </w:r>
    </w:p>
    <w:p w:rsidR="000A47C9" w:rsidRDefault="000A47C9" w:rsidP="00D91CE9">
      <w:pPr>
        <w:ind w:firstLineChars="200" w:firstLine="560"/>
        <w:rPr>
          <w:rFonts w:cs="Times New Roman"/>
          <w:color w:val="000000"/>
          <w:sz w:val="28"/>
          <w:szCs w:val="28"/>
        </w:rPr>
      </w:pPr>
      <w:r>
        <w:rPr>
          <w:rFonts w:cs="宋体" w:hint="eastAsia"/>
          <w:color w:val="000000"/>
          <w:sz w:val="28"/>
          <w:szCs w:val="28"/>
        </w:rPr>
        <w:t>（五）港口拖轮作业</w:t>
      </w:r>
      <w:r w:rsidRPr="003358CD">
        <w:rPr>
          <w:rFonts w:cs="宋体" w:hint="eastAsia"/>
          <w:color w:val="000000"/>
          <w:sz w:val="28"/>
          <w:szCs w:val="28"/>
        </w:rPr>
        <w:t>人员应当遵守</w:t>
      </w:r>
      <w:r>
        <w:rPr>
          <w:rFonts w:cs="宋体" w:hint="eastAsia"/>
          <w:color w:val="000000"/>
          <w:sz w:val="28"/>
          <w:szCs w:val="28"/>
        </w:rPr>
        <w:t>港口拖轮</w:t>
      </w:r>
      <w:r w:rsidRPr="003358CD">
        <w:rPr>
          <w:rFonts w:cs="宋体" w:hint="eastAsia"/>
          <w:color w:val="000000"/>
          <w:sz w:val="28"/>
          <w:szCs w:val="28"/>
        </w:rPr>
        <w:t>操作规程，不得违章作业。驾驶人员</w:t>
      </w:r>
      <w:r w:rsidR="00125DC6">
        <w:rPr>
          <w:rFonts w:cs="宋体" w:hint="eastAsia"/>
          <w:color w:val="000000"/>
          <w:sz w:val="28"/>
          <w:szCs w:val="28"/>
        </w:rPr>
        <w:t>护航</w:t>
      </w:r>
      <w:r w:rsidRPr="003358CD">
        <w:rPr>
          <w:rFonts w:cs="宋体" w:hint="eastAsia"/>
          <w:color w:val="000000"/>
          <w:sz w:val="28"/>
          <w:szCs w:val="28"/>
        </w:rPr>
        <w:t>连续</w:t>
      </w:r>
      <w:r>
        <w:rPr>
          <w:rFonts w:cs="宋体" w:hint="eastAsia"/>
          <w:color w:val="000000"/>
          <w:sz w:val="28"/>
          <w:szCs w:val="28"/>
        </w:rPr>
        <w:t>作业</w:t>
      </w:r>
      <w:r w:rsidRPr="003358CD">
        <w:rPr>
          <w:rFonts w:cs="宋体" w:hint="eastAsia"/>
          <w:color w:val="000000"/>
          <w:sz w:val="28"/>
          <w:szCs w:val="28"/>
        </w:rPr>
        <w:t>时间不得超过</w:t>
      </w:r>
      <w:r>
        <w:rPr>
          <w:color w:val="000000"/>
          <w:sz w:val="28"/>
          <w:szCs w:val="28"/>
        </w:rPr>
        <w:t>7</w:t>
      </w:r>
      <w:r>
        <w:rPr>
          <w:rFonts w:cs="宋体" w:hint="eastAsia"/>
          <w:color w:val="000000"/>
          <w:sz w:val="28"/>
          <w:szCs w:val="28"/>
        </w:rPr>
        <w:t>个小时</w:t>
      </w:r>
      <w:r w:rsidR="00125DC6">
        <w:rPr>
          <w:rFonts w:cs="宋体" w:hint="eastAsia"/>
          <w:color w:val="000000"/>
          <w:sz w:val="28"/>
          <w:szCs w:val="28"/>
        </w:rPr>
        <w:t>，靠离泊</w:t>
      </w:r>
      <w:r w:rsidR="00125DC6" w:rsidRPr="003358CD">
        <w:rPr>
          <w:rFonts w:cs="宋体" w:hint="eastAsia"/>
          <w:color w:val="000000"/>
          <w:sz w:val="28"/>
          <w:szCs w:val="28"/>
        </w:rPr>
        <w:t>连续</w:t>
      </w:r>
      <w:r w:rsidR="00125DC6">
        <w:rPr>
          <w:rFonts w:cs="宋体" w:hint="eastAsia"/>
          <w:color w:val="000000"/>
          <w:sz w:val="28"/>
          <w:szCs w:val="28"/>
        </w:rPr>
        <w:t>作</w:t>
      </w:r>
      <w:r w:rsidR="00125DC6">
        <w:rPr>
          <w:rFonts w:cs="宋体" w:hint="eastAsia"/>
          <w:color w:val="000000"/>
          <w:sz w:val="28"/>
          <w:szCs w:val="28"/>
        </w:rPr>
        <w:lastRenderedPageBreak/>
        <w:t>业</w:t>
      </w:r>
      <w:r w:rsidR="00125DC6" w:rsidRPr="003358CD">
        <w:rPr>
          <w:rFonts w:cs="宋体" w:hint="eastAsia"/>
          <w:color w:val="000000"/>
          <w:sz w:val="28"/>
          <w:szCs w:val="28"/>
        </w:rPr>
        <w:t>时间不得超过</w:t>
      </w:r>
      <w:r w:rsidR="00125DC6">
        <w:rPr>
          <w:rFonts w:hint="eastAsia"/>
          <w:color w:val="000000"/>
          <w:sz w:val="28"/>
          <w:szCs w:val="28"/>
        </w:rPr>
        <w:t>2</w:t>
      </w:r>
      <w:r w:rsidR="00125DC6">
        <w:rPr>
          <w:rFonts w:cs="宋体" w:hint="eastAsia"/>
          <w:color w:val="000000"/>
          <w:sz w:val="28"/>
          <w:szCs w:val="28"/>
        </w:rPr>
        <w:t>个小时</w:t>
      </w:r>
      <w:r>
        <w:rPr>
          <w:rFonts w:cs="宋体" w:hint="eastAsia"/>
          <w:color w:val="000000"/>
          <w:sz w:val="28"/>
          <w:szCs w:val="28"/>
        </w:rPr>
        <w:t>；</w:t>
      </w:r>
    </w:p>
    <w:p w:rsidR="000A47C9" w:rsidRDefault="000A47C9" w:rsidP="00D91CE9">
      <w:pPr>
        <w:ind w:firstLineChars="200" w:firstLine="560"/>
        <w:rPr>
          <w:rFonts w:cs="Times New Roman"/>
          <w:color w:val="000000"/>
          <w:sz w:val="28"/>
          <w:szCs w:val="28"/>
        </w:rPr>
      </w:pPr>
      <w:r>
        <w:rPr>
          <w:rFonts w:cs="宋体" w:hint="eastAsia"/>
          <w:color w:val="000000"/>
          <w:sz w:val="28"/>
          <w:szCs w:val="28"/>
        </w:rPr>
        <w:t>（六）通讯设备应当在指定频道收听并保持与港口的控制台、导航雷达站、海上交通指挥中心等有关方面的联系，听从其指导，有条件的做妥录音暂存备查</w:t>
      </w:r>
      <w:r w:rsidR="009A713F">
        <w:rPr>
          <w:rFonts w:cs="宋体" w:hint="eastAsia"/>
          <w:color w:val="000000"/>
          <w:sz w:val="28"/>
          <w:szCs w:val="28"/>
        </w:rPr>
        <w:t>；</w:t>
      </w:r>
    </w:p>
    <w:p w:rsidR="000A47C9" w:rsidRDefault="000A47C9" w:rsidP="00D91CE9">
      <w:pPr>
        <w:ind w:firstLineChars="200" w:firstLine="560"/>
        <w:rPr>
          <w:rFonts w:cs="Times New Roman"/>
          <w:color w:val="000000"/>
          <w:sz w:val="28"/>
          <w:szCs w:val="28"/>
        </w:rPr>
      </w:pPr>
      <w:r w:rsidRPr="009B572B">
        <w:rPr>
          <w:rFonts w:cs="宋体" w:hint="eastAsia"/>
          <w:color w:val="000000"/>
          <w:sz w:val="28"/>
          <w:szCs w:val="28"/>
        </w:rPr>
        <w:t>（</w:t>
      </w:r>
      <w:r>
        <w:rPr>
          <w:rFonts w:cs="宋体" w:hint="eastAsia"/>
          <w:color w:val="000000"/>
          <w:sz w:val="28"/>
          <w:szCs w:val="28"/>
        </w:rPr>
        <w:t>七</w:t>
      </w:r>
      <w:r w:rsidRPr="009B572B">
        <w:rPr>
          <w:rFonts w:cs="宋体" w:hint="eastAsia"/>
          <w:color w:val="000000"/>
          <w:sz w:val="28"/>
          <w:szCs w:val="28"/>
        </w:rPr>
        <w:t>）提供危险品货物</w:t>
      </w:r>
      <w:r>
        <w:rPr>
          <w:rFonts w:cs="宋体" w:hint="eastAsia"/>
          <w:color w:val="000000"/>
          <w:sz w:val="28"/>
          <w:szCs w:val="28"/>
        </w:rPr>
        <w:t>船舶</w:t>
      </w:r>
      <w:r w:rsidRPr="009B572B">
        <w:rPr>
          <w:rFonts w:cs="宋体" w:hint="eastAsia"/>
          <w:color w:val="000000"/>
          <w:sz w:val="28"/>
          <w:szCs w:val="28"/>
        </w:rPr>
        <w:t>拖轮服务</w:t>
      </w:r>
      <w:r>
        <w:rPr>
          <w:rFonts w:cs="宋体" w:hint="eastAsia"/>
          <w:color w:val="000000"/>
          <w:sz w:val="28"/>
          <w:szCs w:val="28"/>
        </w:rPr>
        <w:t>的港口拖轮经营人</w:t>
      </w:r>
      <w:r w:rsidRPr="009B572B">
        <w:rPr>
          <w:rFonts w:cs="宋体" w:hint="eastAsia"/>
          <w:color w:val="000000"/>
          <w:sz w:val="28"/>
          <w:szCs w:val="28"/>
        </w:rPr>
        <w:t>必须配备至少一艘消防拖轮。</w:t>
      </w:r>
    </w:p>
    <w:p w:rsidR="000A47C9" w:rsidRPr="009B572B" w:rsidRDefault="000A47C9" w:rsidP="007143B5">
      <w:pPr>
        <w:spacing w:line="360" w:lineRule="auto"/>
        <w:ind w:firstLineChars="196" w:firstLine="551"/>
        <w:outlineLvl w:val="0"/>
        <w:rPr>
          <w:rFonts w:cs="Times New Roman"/>
          <w:color w:val="000000"/>
          <w:sz w:val="28"/>
          <w:szCs w:val="28"/>
        </w:rPr>
      </w:pPr>
      <w:r w:rsidRPr="004F0974">
        <w:rPr>
          <w:rFonts w:cs="宋体" w:hint="eastAsia"/>
          <w:b/>
          <w:bCs/>
          <w:color w:val="000000"/>
          <w:sz w:val="28"/>
          <w:szCs w:val="28"/>
        </w:rPr>
        <w:t>第</w:t>
      </w:r>
      <w:r>
        <w:rPr>
          <w:rFonts w:cs="宋体" w:hint="eastAsia"/>
          <w:b/>
          <w:bCs/>
          <w:color w:val="000000"/>
          <w:sz w:val="28"/>
          <w:szCs w:val="28"/>
        </w:rPr>
        <w:t>二</w:t>
      </w:r>
      <w:r w:rsidRPr="004F0974">
        <w:rPr>
          <w:rFonts w:cs="宋体" w:hint="eastAsia"/>
          <w:b/>
          <w:bCs/>
          <w:color w:val="000000"/>
          <w:sz w:val="28"/>
          <w:szCs w:val="28"/>
        </w:rPr>
        <w:t>十</w:t>
      </w:r>
      <w:r>
        <w:rPr>
          <w:rFonts w:cs="宋体" w:hint="eastAsia"/>
          <w:b/>
          <w:bCs/>
          <w:color w:val="000000"/>
          <w:sz w:val="28"/>
          <w:szCs w:val="28"/>
        </w:rPr>
        <w:t>一</w:t>
      </w:r>
      <w:r w:rsidRPr="004F0974">
        <w:rPr>
          <w:rFonts w:cs="宋体" w:hint="eastAsia"/>
          <w:b/>
          <w:bCs/>
          <w:color w:val="000000"/>
          <w:sz w:val="28"/>
          <w:szCs w:val="28"/>
        </w:rPr>
        <w:t>条</w:t>
      </w:r>
      <w:r>
        <w:rPr>
          <w:b/>
          <w:bCs/>
          <w:color w:val="000000"/>
          <w:sz w:val="28"/>
          <w:szCs w:val="28"/>
        </w:rPr>
        <w:t xml:space="preserve"> </w:t>
      </w:r>
      <w:r w:rsidRPr="009B572B">
        <w:rPr>
          <w:rFonts w:cs="宋体" w:hint="eastAsia"/>
          <w:color w:val="000000"/>
          <w:sz w:val="28"/>
          <w:szCs w:val="28"/>
        </w:rPr>
        <w:t>港口拖轮经营性收费依法实施政府统一指导价格</w:t>
      </w:r>
      <w:r w:rsidR="00125DC6">
        <w:rPr>
          <w:rFonts w:cs="宋体" w:hint="eastAsia"/>
          <w:color w:val="000000"/>
          <w:sz w:val="28"/>
          <w:szCs w:val="28"/>
        </w:rPr>
        <w:t>和收费明目</w:t>
      </w:r>
      <w:r w:rsidRPr="009B572B">
        <w:rPr>
          <w:rFonts w:cs="宋体" w:hint="eastAsia"/>
          <w:color w:val="000000"/>
          <w:sz w:val="28"/>
          <w:szCs w:val="28"/>
        </w:rPr>
        <w:t>，具体价格由各省级港口行政管理部门制定，由政府物价部门来核定，并报上级交通运输主管部门</w:t>
      </w:r>
      <w:r>
        <w:rPr>
          <w:rFonts w:cs="宋体" w:hint="eastAsia"/>
          <w:color w:val="000000"/>
          <w:sz w:val="28"/>
          <w:szCs w:val="28"/>
        </w:rPr>
        <w:t>备案</w:t>
      </w:r>
      <w:r w:rsidRPr="009B572B">
        <w:rPr>
          <w:rFonts w:cs="宋体" w:hint="eastAsia"/>
          <w:color w:val="000000"/>
          <w:sz w:val="28"/>
          <w:szCs w:val="28"/>
        </w:rPr>
        <w:t>。相关收费项目和收费标准</w:t>
      </w:r>
      <w:r>
        <w:rPr>
          <w:rFonts w:cs="宋体" w:hint="eastAsia"/>
          <w:color w:val="000000"/>
          <w:sz w:val="28"/>
          <w:szCs w:val="28"/>
        </w:rPr>
        <w:t>应当在政府官方网站</w:t>
      </w:r>
      <w:r w:rsidRPr="009B572B">
        <w:rPr>
          <w:rFonts w:cs="宋体" w:hint="eastAsia"/>
          <w:color w:val="000000"/>
          <w:sz w:val="28"/>
          <w:szCs w:val="28"/>
        </w:rPr>
        <w:t>及时对外公布。</w:t>
      </w:r>
    </w:p>
    <w:p w:rsidR="000A47C9" w:rsidRPr="009D5664" w:rsidRDefault="000A47C9" w:rsidP="007143B5">
      <w:pPr>
        <w:spacing w:line="360" w:lineRule="auto"/>
        <w:ind w:firstLineChars="200" w:firstLine="560"/>
        <w:rPr>
          <w:rFonts w:cs="Times New Roman"/>
          <w:sz w:val="28"/>
          <w:szCs w:val="28"/>
        </w:rPr>
      </w:pPr>
      <w:r w:rsidRPr="009D5664">
        <w:rPr>
          <w:rFonts w:cs="宋体" w:hint="eastAsia"/>
          <w:sz w:val="28"/>
          <w:szCs w:val="28"/>
        </w:rPr>
        <w:t>港口</w:t>
      </w:r>
      <w:r>
        <w:rPr>
          <w:rFonts w:cs="宋体" w:hint="eastAsia"/>
          <w:sz w:val="28"/>
          <w:szCs w:val="28"/>
        </w:rPr>
        <w:t>拖轮</w:t>
      </w:r>
      <w:r w:rsidRPr="009D5664">
        <w:rPr>
          <w:rFonts w:cs="宋体" w:hint="eastAsia"/>
          <w:sz w:val="28"/>
          <w:szCs w:val="28"/>
        </w:rPr>
        <w:t>经营人应当遵守国家有关港口</w:t>
      </w:r>
      <w:r>
        <w:rPr>
          <w:rFonts w:cs="宋体" w:hint="eastAsia"/>
          <w:sz w:val="28"/>
          <w:szCs w:val="28"/>
        </w:rPr>
        <w:t>拖轮</w:t>
      </w:r>
      <w:r w:rsidRPr="009D5664">
        <w:rPr>
          <w:rFonts w:cs="宋体" w:hint="eastAsia"/>
          <w:sz w:val="28"/>
          <w:szCs w:val="28"/>
        </w:rPr>
        <w:t>经营价格和收费的规定，应当在其经营场所公布经营服务收费项目和收费标准，使用国家规定的港口经营票据。</w:t>
      </w:r>
    </w:p>
    <w:p w:rsidR="000A47C9" w:rsidRDefault="000A47C9" w:rsidP="007143B5">
      <w:pPr>
        <w:widowControl/>
        <w:shd w:val="clear" w:color="auto" w:fill="FFFFFF"/>
        <w:spacing w:line="360" w:lineRule="auto"/>
        <w:ind w:firstLineChars="196" w:firstLine="549"/>
        <w:jc w:val="left"/>
        <w:rPr>
          <w:rFonts w:cs="Times New Roman"/>
          <w:sz w:val="28"/>
          <w:szCs w:val="28"/>
        </w:rPr>
      </w:pPr>
      <w:r w:rsidRPr="009D5664">
        <w:rPr>
          <w:rFonts w:cs="宋体" w:hint="eastAsia"/>
          <w:sz w:val="28"/>
          <w:szCs w:val="28"/>
        </w:rPr>
        <w:t>收费项目和收费标准未公布的，不得实施。</w:t>
      </w:r>
    </w:p>
    <w:p w:rsidR="000A47C9" w:rsidRDefault="000A47C9" w:rsidP="007143B5">
      <w:pPr>
        <w:widowControl/>
        <w:shd w:val="clear" w:color="auto" w:fill="FFFFFF"/>
        <w:spacing w:line="360" w:lineRule="auto"/>
        <w:ind w:firstLineChars="196" w:firstLine="551"/>
        <w:jc w:val="left"/>
        <w:outlineLvl w:val="0"/>
        <w:rPr>
          <w:rFonts w:cs="Times New Roman"/>
          <w:sz w:val="28"/>
          <w:szCs w:val="28"/>
        </w:rPr>
      </w:pPr>
      <w:r w:rsidRPr="004F0974">
        <w:rPr>
          <w:rFonts w:cs="宋体" w:hint="eastAsia"/>
          <w:b/>
          <w:bCs/>
          <w:color w:val="000000"/>
          <w:sz w:val="28"/>
          <w:szCs w:val="28"/>
        </w:rPr>
        <w:t>第</w:t>
      </w:r>
      <w:r>
        <w:rPr>
          <w:rFonts w:cs="宋体" w:hint="eastAsia"/>
          <w:b/>
          <w:bCs/>
          <w:color w:val="000000"/>
          <w:sz w:val="28"/>
          <w:szCs w:val="28"/>
        </w:rPr>
        <w:t>二</w:t>
      </w:r>
      <w:r w:rsidRPr="004F0974">
        <w:rPr>
          <w:rFonts w:cs="宋体" w:hint="eastAsia"/>
          <w:b/>
          <w:bCs/>
          <w:color w:val="000000"/>
          <w:sz w:val="28"/>
          <w:szCs w:val="28"/>
        </w:rPr>
        <w:t>十</w:t>
      </w:r>
      <w:r>
        <w:rPr>
          <w:rFonts w:cs="宋体" w:hint="eastAsia"/>
          <w:b/>
          <w:bCs/>
          <w:color w:val="000000"/>
          <w:sz w:val="28"/>
          <w:szCs w:val="28"/>
        </w:rPr>
        <w:t>二</w:t>
      </w:r>
      <w:r w:rsidRPr="004F0974">
        <w:rPr>
          <w:rFonts w:cs="宋体" w:hint="eastAsia"/>
          <w:b/>
          <w:bCs/>
          <w:color w:val="000000"/>
          <w:sz w:val="28"/>
          <w:szCs w:val="28"/>
        </w:rPr>
        <w:t>条</w:t>
      </w:r>
      <w:r>
        <w:rPr>
          <w:b/>
          <w:bCs/>
          <w:color w:val="000000"/>
          <w:sz w:val="28"/>
          <w:szCs w:val="28"/>
        </w:rPr>
        <w:t xml:space="preserve"> </w:t>
      </w:r>
      <w:r w:rsidRPr="00FC2AC0">
        <w:rPr>
          <w:rFonts w:cs="宋体" w:hint="eastAsia"/>
          <w:sz w:val="28"/>
          <w:szCs w:val="28"/>
        </w:rPr>
        <w:t>各省级</w:t>
      </w:r>
      <w:r>
        <w:rPr>
          <w:rFonts w:cs="宋体" w:hint="eastAsia"/>
          <w:sz w:val="28"/>
          <w:szCs w:val="28"/>
        </w:rPr>
        <w:t>港口行政管理部门应当根据各地区实际条件统一制定港口拖轮使用规范，明确拖轮配备标准、操作技术规范等。相关文件应当在政府官方网站及时对外公布。</w:t>
      </w:r>
    </w:p>
    <w:p w:rsidR="000A47C9" w:rsidRPr="00FC2AC0" w:rsidRDefault="000A47C9" w:rsidP="007143B5">
      <w:pPr>
        <w:widowControl/>
        <w:shd w:val="clear" w:color="auto" w:fill="FFFFFF"/>
        <w:spacing w:line="360" w:lineRule="auto"/>
        <w:ind w:firstLineChars="196" w:firstLine="549"/>
        <w:jc w:val="left"/>
        <w:rPr>
          <w:rFonts w:cs="Times New Roman"/>
          <w:sz w:val="28"/>
          <w:szCs w:val="28"/>
        </w:rPr>
      </w:pPr>
      <w:r>
        <w:rPr>
          <w:rFonts w:cs="宋体" w:hint="eastAsia"/>
          <w:sz w:val="28"/>
          <w:szCs w:val="28"/>
        </w:rPr>
        <w:t>港口拖轮经营人应当遵守港口行政管理部门制定的相关规范。如果遇到特殊情况，无法完全遵循相关规范，应当报所在地港口行政管理部门审批。</w:t>
      </w:r>
    </w:p>
    <w:p w:rsidR="000A47C9" w:rsidRDefault="000A47C9" w:rsidP="007143B5">
      <w:pPr>
        <w:spacing w:line="360" w:lineRule="auto"/>
        <w:ind w:firstLineChars="196" w:firstLine="551"/>
        <w:outlineLvl w:val="0"/>
        <w:rPr>
          <w:rFonts w:cs="Times New Roman"/>
          <w:color w:val="000000"/>
          <w:sz w:val="28"/>
          <w:szCs w:val="28"/>
        </w:rPr>
      </w:pPr>
      <w:r w:rsidRPr="004F0974">
        <w:rPr>
          <w:rFonts w:cs="宋体" w:hint="eastAsia"/>
          <w:b/>
          <w:bCs/>
          <w:color w:val="000000"/>
          <w:sz w:val="28"/>
          <w:szCs w:val="28"/>
        </w:rPr>
        <w:t>第</w:t>
      </w:r>
      <w:r>
        <w:rPr>
          <w:rFonts w:cs="宋体" w:hint="eastAsia"/>
          <w:b/>
          <w:bCs/>
          <w:color w:val="000000"/>
          <w:sz w:val="28"/>
          <w:szCs w:val="28"/>
        </w:rPr>
        <w:t>二</w:t>
      </w:r>
      <w:r w:rsidRPr="004F0974">
        <w:rPr>
          <w:rFonts w:cs="宋体" w:hint="eastAsia"/>
          <w:b/>
          <w:bCs/>
          <w:color w:val="000000"/>
          <w:sz w:val="28"/>
          <w:szCs w:val="28"/>
        </w:rPr>
        <w:t>十</w:t>
      </w:r>
      <w:r>
        <w:rPr>
          <w:rFonts w:cs="宋体" w:hint="eastAsia"/>
          <w:b/>
          <w:bCs/>
          <w:color w:val="000000"/>
          <w:sz w:val="28"/>
          <w:szCs w:val="28"/>
        </w:rPr>
        <w:t>三</w:t>
      </w:r>
      <w:r w:rsidRPr="004F0974">
        <w:rPr>
          <w:rFonts w:cs="宋体" w:hint="eastAsia"/>
          <w:b/>
          <w:bCs/>
          <w:color w:val="000000"/>
          <w:sz w:val="28"/>
          <w:szCs w:val="28"/>
        </w:rPr>
        <w:t>条</w:t>
      </w:r>
      <w:r>
        <w:rPr>
          <w:b/>
          <w:bCs/>
          <w:color w:val="000000"/>
          <w:sz w:val="28"/>
          <w:szCs w:val="28"/>
        </w:rPr>
        <w:t xml:space="preserve"> </w:t>
      </w:r>
      <w:r>
        <w:rPr>
          <w:rFonts w:cs="宋体" w:hint="eastAsia"/>
          <w:color w:val="000000"/>
          <w:sz w:val="28"/>
          <w:szCs w:val="28"/>
        </w:rPr>
        <w:t>港口拖轮经营人应当优先安排抢险、</w:t>
      </w:r>
      <w:r w:rsidR="00125DC6">
        <w:rPr>
          <w:rFonts w:cs="宋体" w:hint="eastAsia"/>
          <w:color w:val="000000"/>
          <w:sz w:val="28"/>
          <w:szCs w:val="28"/>
        </w:rPr>
        <w:t>救助、</w:t>
      </w:r>
      <w:r>
        <w:rPr>
          <w:rFonts w:cs="宋体" w:hint="eastAsia"/>
          <w:color w:val="000000"/>
          <w:sz w:val="28"/>
          <w:szCs w:val="28"/>
        </w:rPr>
        <w:t>救灾和国防建设急需的港口拖轮作业。</w:t>
      </w:r>
    </w:p>
    <w:p w:rsidR="000A47C9" w:rsidRDefault="000A47C9" w:rsidP="007143B5">
      <w:pPr>
        <w:widowControl/>
        <w:shd w:val="clear" w:color="auto" w:fill="FFFFFF"/>
        <w:spacing w:line="360" w:lineRule="auto"/>
        <w:ind w:firstLineChars="196" w:firstLine="549"/>
        <w:jc w:val="left"/>
        <w:rPr>
          <w:rFonts w:cs="Times New Roman"/>
          <w:color w:val="000000"/>
          <w:sz w:val="28"/>
          <w:szCs w:val="28"/>
        </w:rPr>
      </w:pPr>
      <w:r>
        <w:rPr>
          <w:rFonts w:cs="宋体" w:hint="eastAsia"/>
          <w:color w:val="000000"/>
          <w:sz w:val="28"/>
          <w:szCs w:val="28"/>
        </w:rPr>
        <w:lastRenderedPageBreak/>
        <w:t>政府在紧急情况下征用港口拖轮，港口拖轮经营人应当服从指挥。港口拖轮经营人因此而产生费用或者遭受损失的，下达征用任务的机关应当依法给予相应的经济补贴。</w:t>
      </w:r>
    </w:p>
    <w:p w:rsidR="000A47C9" w:rsidRDefault="000A47C9" w:rsidP="007143B5">
      <w:pPr>
        <w:widowControl/>
        <w:shd w:val="clear" w:color="auto" w:fill="FFFFFF"/>
        <w:spacing w:line="360" w:lineRule="auto"/>
        <w:ind w:firstLineChars="196" w:firstLine="549"/>
        <w:jc w:val="left"/>
        <w:rPr>
          <w:rFonts w:cs="Times New Roman"/>
          <w:color w:val="000000"/>
          <w:sz w:val="28"/>
          <w:szCs w:val="28"/>
        </w:rPr>
      </w:pPr>
      <w:r>
        <w:rPr>
          <w:rFonts w:cs="宋体" w:hint="eastAsia"/>
          <w:color w:val="000000"/>
          <w:sz w:val="28"/>
          <w:szCs w:val="28"/>
        </w:rPr>
        <w:t>港口拖轮用于日常公益性储备耗材，所在地政府部门应当给予适当经济补贴。</w:t>
      </w:r>
    </w:p>
    <w:p w:rsidR="000A47C9" w:rsidRDefault="000A47C9" w:rsidP="007143B5">
      <w:pPr>
        <w:widowControl/>
        <w:shd w:val="clear" w:color="auto" w:fill="FFFFFF"/>
        <w:spacing w:line="360" w:lineRule="auto"/>
        <w:ind w:firstLineChars="196" w:firstLine="549"/>
        <w:jc w:val="left"/>
        <w:rPr>
          <w:rFonts w:cs="Times New Roman"/>
          <w:color w:val="000000"/>
          <w:sz w:val="28"/>
          <w:szCs w:val="28"/>
        </w:rPr>
      </w:pPr>
      <w:r>
        <w:rPr>
          <w:rFonts w:cs="宋体" w:hint="eastAsia"/>
          <w:color w:val="000000"/>
          <w:sz w:val="28"/>
          <w:szCs w:val="28"/>
        </w:rPr>
        <w:t>补贴标准可以参照实际价格标准执行。</w:t>
      </w:r>
    </w:p>
    <w:p w:rsidR="000A47C9" w:rsidRDefault="000A47C9" w:rsidP="007143B5">
      <w:pPr>
        <w:spacing w:line="360" w:lineRule="auto"/>
        <w:ind w:firstLineChars="196" w:firstLine="551"/>
        <w:outlineLvl w:val="0"/>
        <w:rPr>
          <w:rFonts w:cs="Times New Roman"/>
          <w:color w:val="000000"/>
          <w:sz w:val="28"/>
          <w:szCs w:val="28"/>
        </w:rPr>
      </w:pPr>
      <w:r w:rsidRPr="009D5664">
        <w:rPr>
          <w:rFonts w:cs="宋体" w:hint="eastAsia"/>
          <w:b/>
          <w:bCs/>
          <w:color w:val="000000"/>
          <w:sz w:val="28"/>
          <w:szCs w:val="28"/>
        </w:rPr>
        <w:t>第二十</w:t>
      </w:r>
      <w:r>
        <w:rPr>
          <w:rFonts w:cs="宋体" w:hint="eastAsia"/>
          <w:b/>
          <w:bCs/>
          <w:color w:val="000000"/>
          <w:sz w:val="28"/>
          <w:szCs w:val="28"/>
        </w:rPr>
        <w:t>四</w:t>
      </w:r>
      <w:r w:rsidRPr="009D5664">
        <w:rPr>
          <w:rFonts w:cs="宋体" w:hint="eastAsia"/>
          <w:b/>
          <w:bCs/>
          <w:color w:val="000000"/>
          <w:sz w:val="28"/>
          <w:szCs w:val="28"/>
        </w:rPr>
        <w:t>条</w:t>
      </w:r>
      <w:r w:rsidRPr="009D5664">
        <w:rPr>
          <w:b/>
          <w:bCs/>
          <w:color w:val="000000"/>
          <w:sz w:val="28"/>
          <w:szCs w:val="28"/>
        </w:rPr>
        <w:t xml:space="preserve"> </w:t>
      </w:r>
      <w:r w:rsidRPr="009D5664">
        <w:rPr>
          <w:rFonts w:cs="宋体" w:hint="eastAsia"/>
          <w:color w:val="000000"/>
          <w:sz w:val="28"/>
          <w:szCs w:val="28"/>
        </w:rPr>
        <w:t>港口</w:t>
      </w:r>
      <w:r>
        <w:rPr>
          <w:rFonts w:cs="宋体" w:hint="eastAsia"/>
          <w:color w:val="000000"/>
          <w:sz w:val="28"/>
          <w:szCs w:val="28"/>
        </w:rPr>
        <w:t>拖轮</w:t>
      </w:r>
      <w:r w:rsidRPr="009D5664">
        <w:rPr>
          <w:rFonts w:cs="宋体" w:hint="eastAsia"/>
          <w:color w:val="000000"/>
          <w:sz w:val="28"/>
          <w:szCs w:val="28"/>
        </w:rPr>
        <w:t>经营人应当依照有关环境保护的法律、法规的规定，采取有效措施，防治对环境的污染和危害。</w:t>
      </w:r>
    </w:p>
    <w:p w:rsidR="000A47C9" w:rsidRPr="009D5664" w:rsidRDefault="000A47C9" w:rsidP="007143B5">
      <w:pPr>
        <w:ind w:firstLineChars="200" w:firstLine="560"/>
        <w:rPr>
          <w:rFonts w:cs="Times New Roman"/>
          <w:color w:val="000000"/>
          <w:sz w:val="28"/>
          <w:szCs w:val="28"/>
        </w:rPr>
      </w:pPr>
      <w:r w:rsidRPr="009D5664">
        <w:rPr>
          <w:rFonts w:cs="宋体" w:hint="eastAsia"/>
          <w:color w:val="000000"/>
          <w:sz w:val="28"/>
          <w:szCs w:val="28"/>
        </w:rPr>
        <w:t>禁止违反有关环境保护的法律、法规的规定排放超过规定标准的有毒、有害物质。</w:t>
      </w:r>
    </w:p>
    <w:p w:rsidR="000A47C9" w:rsidRDefault="000A47C9" w:rsidP="007143B5">
      <w:pPr>
        <w:spacing w:line="360" w:lineRule="auto"/>
        <w:ind w:firstLineChars="196" w:firstLine="551"/>
        <w:outlineLvl w:val="0"/>
        <w:rPr>
          <w:rFonts w:cs="Times New Roman"/>
          <w:color w:val="000000"/>
          <w:sz w:val="28"/>
          <w:szCs w:val="28"/>
        </w:rPr>
      </w:pPr>
      <w:r w:rsidRPr="004F0974">
        <w:rPr>
          <w:rFonts w:cs="宋体" w:hint="eastAsia"/>
          <w:b/>
          <w:bCs/>
          <w:color w:val="000000"/>
          <w:sz w:val="28"/>
          <w:szCs w:val="28"/>
        </w:rPr>
        <w:t>第</w:t>
      </w:r>
      <w:r>
        <w:rPr>
          <w:rFonts w:cs="宋体" w:hint="eastAsia"/>
          <w:b/>
          <w:bCs/>
          <w:color w:val="000000"/>
          <w:sz w:val="28"/>
          <w:szCs w:val="28"/>
        </w:rPr>
        <w:t>二</w:t>
      </w:r>
      <w:r w:rsidRPr="004F0974">
        <w:rPr>
          <w:rFonts w:cs="宋体" w:hint="eastAsia"/>
          <w:b/>
          <w:bCs/>
          <w:color w:val="000000"/>
          <w:sz w:val="28"/>
          <w:szCs w:val="28"/>
        </w:rPr>
        <w:t>十</w:t>
      </w:r>
      <w:r>
        <w:rPr>
          <w:rFonts w:cs="宋体" w:hint="eastAsia"/>
          <w:b/>
          <w:bCs/>
          <w:color w:val="000000"/>
          <w:sz w:val="28"/>
          <w:szCs w:val="28"/>
        </w:rPr>
        <w:t>五</w:t>
      </w:r>
      <w:r w:rsidRPr="004F0974">
        <w:rPr>
          <w:rFonts w:cs="宋体" w:hint="eastAsia"/>
          <w:b/>
          <w:bCs/>
          <w:color w:val="000000"/>
          <w:sz w:val="28"/>
          <w:szCs w:val="28"/>
        </w:rPr>
        <w:t>条</w:t>
      </w:r>
      <w:r>
        <w:rPr>
          <w:b/>
          <w:bCs/>
          <w:color w:val="000000"/>
          <w:sz w:val="28"/>
          <w:szCs w:val="28"/>
        </w:rPr>
        <w:t xml:space="preserve"> </w:t>
      </w:r>
      <w:r>
        <w:rPr>
          <w:rFonts w:cs="宋体" w:hint="eastAsia"/>
          <w:color w:val="000000"/>
          <w:sz w:val="28"/>
          <w:szCs w:val="28"/>
        </w:rPr>
        <w:t>从事</w:t>
      </w:r>
      <w:r w:rsidRPr="009208DD">
        <w:rPr>
          <w:rFonts w:cs="宋体" w:hint="eastAsia"/>
          <w:color w:val="000000"/>
          <w:sz w:val="28"/>
          <w:szCs w:val="28"/>
        </w:rPr>
        <w:t>港口</w:t>
      </w:r>
      <w:r>
        <w:rPr>
          <w:rFonts w:cs="宋体" w:hint="eastAsia"/>
          <w:color w:val="000000"/>
          <w:sz w:val="28"/>
          <w:szCs w:val="28"/>
        </w:rPr>
        <w:t>拖轮</w:t>
      </w:r>
      <w:r w:rsidRPr="009208DD">
        <w:rPr>
          <w:rFonts w:cs="宋体" w:hint="eastAsia"/>
          <w:color w:val="000000"/>
          <w:sz w:val="28"/>
          <w:szCs w:val="28"/>
        </w:rPr>
        <w:t>经营管理</w:t>
      </w:r>
      <w:r>
        <w:rPr>
          <w:rFonts w:cs="宋体" w:hint="eastAsia"/>
          <w:color w:val="000000"/>
          <w:sz w:val="28"/>
          <w:szCs w:val="28"/>
        </w:rPr>
        <w:t>，应当制定</w:t>
      </w:r>
      <w:r w:rsidRPr="009208DD">
        <w:rPr>
          <w:rFonts w:cs="宋体" w:hint="eastAsia"/>
          <w:color w:val="000000"/>
          <w:sz w:val="28"/>
          <w:szCs w:val="28"/>
        </w:rPr>
        <w:t>有关内部安全生产的规章制度、确立安全生产负责人和责任人，</w:t>
      </w:r>
      <w:r>
        <w:rPr>
          <w:rFonts w:cs="宋体" w:hint="eastAsia"/>
          <w:color w:val="000000"/>
          <w:sz w:val="28"/>
          <w:szCs w:val="28"/>
        </w:rPr>
        <w:t>定期进行安全生产培训，制定事故应急预案，生产设施设备定期检查。</w:t>
      </w:r>
    </w:p>
    <w:p w:rsidR="000A47C9" w:rsidRPr="009208DD" w:rsidRDefault="000A47C9" w:rsidP="007143B5">
      <w:pPr>
        <w:widowControl/>
        <w:shd w:val="clear" w:color="auto" w:fill="FFFFFF"/>
        <w:spacing w:line="360" w:lineRule="auto"/>
        <w:ind w:firstLineChars="196" w:firstLine="549"/>
        <w:jc w:val="left"/>
        <w:rPr>
          <w:rFonts w:cs="Times New Roman"/>
          <w:color w:val="000000"/>
          <w:sz w:val="28"/>
          <w:szCs w:val="28"/>
        </w:rPr>
      </w:pPr>
      <w:r w:rsidRPr="006234E7">
        <w:rPr>
          <w:rFonts w:cs="宋体" w:hint="eastAsia"/>
          <w:color w:val="000000"/>
          <w:sz w:val="28"/>
          <w:szCs w:val="28"/>
        </w:rPr>
        <w:t>安全生产</w:t>
      </w:r>
      <w:r>
        <w:rPr>
          <w:rFonts w:cs="宋体" w:hint="eastAsia"/>
          <w:color w:val="000000"/>
          <w:sz w:val="28"/>
          <w:szCs w:val="28"/>
        </w:rPr>
        <w:t>培训计划可由港口所在地港口行政管理部门组织。</w:t>
      </w:r>
    </w:p>
    <w:p w:rsidR="000A47C9" w:rsidRDefault="000A47C9" w:rsidP="007143B5">
      <w:pPr>
        <w:widowControl/>
        <w:shd w:val="clear" w:color="auto" w:fill="FFFFFF"/>
        <w:spacing w:line="360" w:lineRule="auto"/>
        <w:ind w:firstLineChars="196" w:firstLine="549"/>
        <w:jc w:val="left"/>
        <w:rPr>
          <w:rFonts w:cs="Times New Roman"/>
          <w:color w:val="000000"/>
          <w:sz w:val="28"/>
          <w:szCs w:val="28"/>
        </w:rPr>
      </w:pPr>
      <w:r>
        <w:rPr>
          <w:rFonts w:cs="宋体" w:hint="eastAsia"/>
          <w:color w:val="000000"/>
          <w:sz w:val="28"/>
          <w:szCs w:val="28"/>
        </w:rPr>
        <w:t>港口拖轮发生重大安全事故，应当及时上报港口行政管理部门。</w:t>
      </w:r>
    </w:p>
    <w:p w:rsidR="000A47C9" w:rsidRPr="001020F1" w:rsidRDefault="000A47C9" w:rsidP="007143B5">
      <w:pPr>
        <w:spacing w:line="360" w:lineRule="auto"/>
        <w:ind w:firstLineChars="196" w:firstLine="551"/>
        <w:outlineLvl w:val="0"/>
        <w:rPr>
          <w:color w:val="000000"/>
          <w:sz w:val="28"/>
          <w:szCs w:val="28"/>
        </w:rPr>
      </w:pPr>
      <w:r w:rsidRPr="009208DD">
        <w:rPr>
          <w:rFonts w:cs="宋体" w:hint="eastAsia"/>
          <w:b/>
          <w:bCs/>
          <w:color w:val="000000"/>
          <w:sz w:val="28"/>
          <w:szCs w:val="28"/>
        </w:rPr>
        <w:t>第</w:t>
      </w:r>
      <w:r>
        <w:rPr>
          <w:rFonts w:cs="宋体" w:hint="eastAsia"/>
          <w:b/>
          <w:bCs/>
          <w:color w:val="000000"/>
          <w:sz w:val="28"/>
          <w:szCs w:val="28"/>
        </w:rPr>
        <w:t>二</w:t>
      </w:r>
      <w:r w:rsidRPr="009208DD">
        <w:rPr>
          <w:rFonts w:cs="宋体" w:hint="eastAsia"/>
          <w:b/>
          <w:bCs/>
          <w:color w:val="000000"/>
          <w:sz w:val="28"/>
          <w:szCs w:val="28"/>
        </w:rPr>
        <w:t>十</w:t>
      </w:r>
      <w:r>
        <w:rPr>
          <w:rFonts w:cs="宋体" w:hint="eastAsia"/>
          <w:b/>
          <w:bCs/>
          <w:color w:val="000000"/>
          <w:sz w:val="28"/>
          <w:szCs w:val="28"/>
        </w:rPr>
        <w:t>六</w:t>
      </w:r>
      <w:r w:rsidRPr="009208DD">
        <w:rPr>
          <w:rFonts w:cs="宋体" w:hint="eastAsia"/>
          <w:b/>
          <w:bCs/>
          <w:color w:val="000000"/>
          <w:sz w:val="28"/>
          <w:szCs w:val="28"/>
        </w:rPr>
        <w:t>条</w:t>
      </w:r>
      <w:r w:rsidRPr="009208DD">
        <w:rPr>
          <w:b/>
          <w:bCs/>
          <w:color w:val="000000"/>
          <w:sz w:val="28"/>
          <w:szCs w:val="28"/>
        </w:rPr>
        <w:t xml:space="preserve"> </w:t>
      </w:r>
      <w:r w:rsidRPr="001020F1">
        <w:rPr>
          <w:rFonts w:cs="宋体" w:hint="eastAsia"/>
          <w:color w:val="000000"/>
          <w:sz w:val="28"/>
          <w:szCs w:val="28"/>
        </w:rPr>
        <w:t>港口行政管理部门依照《中华人民共和国统计法》和有关行政法规的规定要求港口拖轮经营人提供</w:t>
      </w:r>
      <w:r>
        <w:rPr>
          <w:rFonts w:cs="宋体" w:hint="eastAsia"/>
          <w:color w:val="000000"/>
          <w:sz w:val="28"/>
          <w:szCs w:val="28"/>
        </w:rPr>
        <w:t>相关</w:t>
      </w:r>
      <w:r w:rsidRPr="001020F1">
        <w:rPr>
          <w:rFonts w:cs="宋体" w:hint="eastAsia"/>
          <w:color w:val="000000"/>
          <w:sz w:val="28"/>
          <w:szCs w:val="28"/>
        </w:rPr>
        <w:t>的统计资料</w:t>
      </w:r>
      <w:r w:rsidR="00125DC6">
        <w:rPr>
          <w:rFonts w:cs="宋体" w:hint="eastAsia"/>
          <w:color w:val="000000"/>
          <w:sz w:val="28"/>
          <w:szCs w:val="28"/>
        </w:rPr>
        <w:t>（包含生产计划、</w:t>
      </w:r>
      <w:r w:rsidR="00125DC6">
        <w:rPr>
          <w:rFonts w:cs="宋体" w:hint="eastAsia"/>
          <w:color w:val="000000"/>
          <w:sz w:val="28"/>
          <w:szCs w:val="28"/>
        </w:rPr>
        <w:t>GPS</w:t>
      </w:r>
      <w:r w:rsidR="00125DC6">
        <w:rPr>
          <w:rFonts w:cs="宋体" w:hint="eastAsia"/>
          <w:color w:val="000000"/>
          <w:sz w:val="28"/>
          <w:szCs w:val="28"/>
        </w:rPr>
        <w:t>跟踪记录、视频记录等）</w:t>
      </w:r>
      <w:r w:rsidRPr="001020F1">
        <w:rPr>
          <w:rFonts w:cs="宋体" w:hint="eastAsia"/>
          <w:color w:val="000000"/>
          <w:sz w:val="28"/>
          <w:szCs w:val="28"/>
        </w:rPr>
        <w:t>，港口拖轮经营人应当</w:t>
      </w:r>
      <w:r>
        <w:rPr>
          <w:rFonts w:cs="宋体" w:hint="eastAsia"/>
          <w:color w:val="000000"/>
          <w:sz w:val="28"/>
          <w:szCs w:val="28"/>
        </w:rPr>
        <w:t>建立、健全经营统计台帐，</w:t>
      </w:r>
      <w:r w:rsidRPr="001020F1">
        <w:rPr>
          <w:rFonts w:cs="宋体" w:hint="eastAsia"/>
          <w:color w:val="000000"/>
          <w:sz w:val="28"/>
          <w:szCs w:val="28"/>
        </w:rPr>
        <w:t>如实提供。</w:t>
      </w:r>
      <w:r>
        <w:rPr>
          <w:rFonts w:cs="宋体" w:hint="eastAsia"/>
          <w:color w:val="000000"/>
          <w:sz w:val="28"/>
          <w:szCs w:val="28"/>
        </w:rPr>
        <w:t>统计台帐保存期不得少于六年。</w:t>
      </w:r>
      <w:r w:rsidRPr="001020F1">
        <w:rPr>
          <w:color w:val="000000"/>
          <w:sz w:val="28"/>
          <w:szCs w:val="28"/>
        </w:rPr>
        <w:t xml:space="preserve"> </w:t>
      </w:r>
    </w:p>
    <w:p w:rsidR="000A47C9" w:rsidRPr="001020F1" w:rsidRDefault="000A47C9" w:rsidP="007143B5">
      <w:pPr>
        <w:ind w:firstLineChars="200" w:firstLine="560"/>
        <w:rPr>
          <w:rFonts w:cs="Times New Roman"/>
          <w:color w:val="000000"/>
          <w:sz w:val="28"/>
          <w:szCs w:val="28"/>
        </w:rPr>
      </w:pPr>
      <w:r w:rsidRPr="001020F1">
        <w:rPr>
          <w:rFonts w:cs="宋体" w:hint="eastAsia"/>
          <w:color w:val="000000"/>
          <w:sz w:val="28"/>
          <w:szCs w:val="28"/>
        </w:rPr>
        <w:t>港口行政管理部门应当按照国家有关规定将港口拖轮经营人报送的统计资料及时上报，并为港口拖轮经营人保守商业秘密。</w:t>
      </w:r>
    </w:p>
    <w:p w:rsidR="000A47C9" w:rsidRDefault="000A47C9" w:rsidP="007143B5">
      <w:pPr>
        <w:spacing w:line="360" w:lineRule="auto"/>
        <w:ind w:firstLineChars="196" w:firstLine="551"/>
        <w:outlineLvl w:val="0"/>
        <w:rPr>
          <w:rFonts w:cs="Times New Roman"/>
          <w:color w:val="000000"/>
          <w:sz w:val="28"/>
          <w:szCs w:val="28"/>
        </w:rPr>
      </w:pPr>
      <w:r>
        <w:rPr>
          <w:rFonts w:cs="宋体" w:hint="eastAsia"/>
          <w:b/>
          <w:bCs/>
          <w:color w:val="000000"/>
          <w:sz w:val="28"/>
          <w:szCs w:val="28"/>
        </w:rPr>
        <w:t>第二十七</w:t>
      </w:r>
      <w:r w:rsidRPr="004F0974">
        <w:rPr>
          <w:rFonts w:cs="宋体" w:hint="eastAsia"/>
          <w:b/>
          <w:bCs/>
          <w:color w:val="000000"/>
          <w:sz w:val="28"/>
          <w:szCs w:val="28"/>
        </w:rPr>
        <w:t>条</w:t>
      </w:r>
      <w:r>
        <w:rPr>
          <w:b/>
          <w:bCs/>
          <w:color w:val="000000"/>
          <w:sz w:val="28"/>
          <w:szCs w:val="28"/>
        </w:rPr>
        <w:t xml:space="preserve"> </w:t>
      </w:r>
      <w:r>
        <w:rPr>
          <w:rFonts w:cs="宋体" w:hint="eastAsia"/>
          <w:color w:val="000000"/>
          <w:sz w:val="28"/>
          <w:szCs w:val="28"/>
        </w:rPr>
        <w:t>从事港口拖轮经营，禁止出现下列行为：</w:t>
      </w:r>
    </w:p>
    <w:p w:rsidR="00A76E30" w:rsidRDefault="00A76E30" w:rsidP="00A76E30">
      <w:pPr>
        <w:widowControl/>
        <w:shd w:val="clear" w:color="auto" w:fill="FFFFFF"/>
        <w:spacing w:line="360" w:lineRule="auto"/>
        <w:ind w:firstLineChars="196" w:firstLine="549"/>
        <w:jc w:val="left"/>
        <w:rPr>
          <w:rFonts w:cs="Times New Roman"/>
          <w:color w:val="000000"/>
          <w:sz w:val="28"/>
          <w:szCs w:val="28"/>
        </w:rPr>
      </w:pPr>
      <w:r>
        <w:rPr>
          <w:rFonts w:cs="宋体" w:hint="eastAsia"/>
          <w:color w:val="000000"/>
          <w:sz w:val="28"/>
          <w:szCs w:val="28"/>
        </w:rPr>
        <w:lastRenderedPageBreak/>
        <w:t>（一）未依法取得相应经营资质从事港口拖轮经营业务的；</w:t>
      </w:r>
    </w:p>
    <w:p w:rsidR="000A47C9" w:rsidRDefault="000A47C9" w:rsidP="007143B5">
      <w:pPr>
        <w:widowControl/>
        <w:shd w:val="clear" w:color="auto" w:fill="FFFFFF"/>
        <w:spacing w:line="360" w:lineRule="auto"/>
        <w:ind w:firstLineChars="196" w:firstLine="549"/>
        <w:jc w:val="left"/>
        <w:rPr>
          <w:rFonts w:cs="Times New Roman"/>
          <w:color w:val="000000"/>
          <w:sz w:val="28"/>
          <w:szCs w:val="28"/>
        </w:rPr>
      </w:pPr>
      <w:r>
        <w:rPr>
          <w:rFonts w:cs="宋体" w:hint="eastAsia"/>
          <w:color w:val="000000"/>
          <w:sz w:val="28"/>
          <w:szCs w:val="28"/>
        </w:rPr>
        <w:t>（</w:t>
      </w:r>
      <w:r w:rsidR="00A76E30">
        <w:rPr>
          <w:rFonts w:cs="宋体" w:hint="eastAsia"/>
          <w:color w:val="000000"/>
          <w:sz w:val="28"/>
          <w:szCs w:val="28"/>
        </w:rPr>
        <w:t>二</w:t>
      </w:r>
      <w:r>
        <w:rPr>
          <w:rFonts w:cs="宋体" w:hint="eastAsia"/>
          <w:color w:val="000000"/>
          <w:sz w:val="28"/>
          <w:szCs w:val="28"/>
        </w:rPr>
        <w:t>）对</w:t>
      </w:r>
      <w:r w:rsidRPr="00564B58">
        <w:rPr>
          <w:rFonts w:cs="宋体" w:hint="eastAsia"/>
          <w:color w:val="000000"/>
          <w:sz w:val="28"/>
          <w:szCs w:val="28"/>
        </w:rPr>
        <w:t>具有同等条件的</w:t>
      </w:r>
      <w:r>
        <w:rPr>
          <w:rFonts w:cs="宋体" w:hint="eastAsia"/>
          <w:color w:val="000000"/>
          <w:sz w:val="28"/>
          <w:szCs w:val="28"/>
        </w:rPr>
        <w:t>服务对象实施歧视、强迫他人接受服务或不正当收费的；</w:t>
      </w:r>
    </w:p>
    <w:p w:rsidR="000A47C9" w:rsidRDefault="000A47C9" w:rsidP="007143B5">
      <w:pPr>
        <w:widowControl/>
        <w:shd w:val="clear" w:color="auto" w:fill="FFFFFF"/>
        <w:spacing w:line="360" w:lineRule="auto"/>
        <w:ind w:firstLineChars="196" w:firstLine="549"/>
        <w:jc w:val="left"/>
        <w:rPr>
          <w:rFonts w:cs="Times New Roman"/>
          <w:color w:val="000000"/>
          <w:sz w:val="28"/>
          <w:szCs w:val="28"/>
        </w:rPr>
      </w:pPr>
      <w:r>
        <w:rPr>
          <w:rFonts w:cs="宋体" w:hint="eastAsia"/>
          <w:color w:val="000000"/>
          <w:sz w:val="28"/>
          <w:szCs w:val="28"/>
        </w:rPr>
        <w:t>（</w:t>
      </w:r>
      <w:r w:rsidR="00A76E30">
        <w:rPr>
          <w:rFonts w:cs="宋体" w:hint="eastAsia"/>
          <w:color w:val="000000"/>
          <w:sz w:val="28"/>
          <w:szCs w:val="28"/>
        </w:rPr>
        <w:t>三</w:t>
      </w:r>
      <w:r>
        <w:rPr>
          <w:rFonts w:cs="宋体" w:hint="eastAsia"/>
          <w:color w:val="000000"/>
          <w:sz w:val="28"/>
          <w:szCs w:val="28"/>
        </w:rPr>
        <w:t>）</w:t>
      </w:r>
      <w:r w:rsidRPr="00E063AE">
        <w:rPr>
          <w:rFonts w:cs="宋体" w:hint="eastAsia"/>
          <w:color w:val="000000"/>
          <w:sz w:val="28"/>
          <w:szCs w:val="28"/>
        </w:rPr>
        <w:t>采用不正当的手段压低费率</w:t>
      </w:r>
      <w:r>
        <w:rPr>
          <w:rFonts w:cs="宋体" w:hint="eastAsia"/>
          <w:color w:val="000000"/>
          <w:sz w:val="28"/>
          <w:szCs w:val="28"/>
        </w:rPr>
        <w:t>，</w:t>
      </w:r>
      <w:r w:rsidRPr="00E063AE">
        <w:rPr>
          <w:rFonts w:cs="宋体" w:hint="eastAsia"/>
          <w:color w:val="000000"/>
          <w:sz w:val="28"/>
          <w:szCs w:val="28"/>
        </w:rPr>
        <w:t>散布有关竞争对手的、不符合事实的</w:t>
      </w:r>
      <w:r>
        <w:rPr>
          <w:rFonts w:cs="宋体" w:hint="eastAsia"/>
          <w:color w:val="000000"/>
          <w:sz w:val="28"/>
          <w:szCs w:val="28"/>
        </w:rPr>
        <w:t>信息</w:t>
      </w:r>
      <w:r w:rsidRPr="00E063AE">
        <w:rPr>
          <w:rFonts w:cs="宋体" w:hint="eastAsia"/>
          <w:color w:val="000000"/>
          <w:sz w:val="28"/>
          <w:szCs w:val="28"/>
        </w:rPr>
        <w:t>，以及</w:t>
      </w:r>
      <w:r>
        <w:rPr>
          <w:rFonts w:cs="宋体" w:hint="eastAsia"/>
          <w:color w:val="000000"/>
          <w:sz w:val="28"/>
          <w:szCs w:val="28"/>
        </w:rPr>
        <w:t>采用</w:t>
      </w:r>
      <w:r w:rsidRPr="00E063AE">
        <w:rPr>
          <w:rFonts w:cs="宋体" w:hint="eastAsia"/>
          <w:color w:val="000000"/>
          <w:sz w:val="28"/>
          <w:szCs w:val="28"/>
        </w:rPr>
        <w:t>行贿</w:t>
      </w:r>
      <w:r>
        <w:rPr>
          <w:rFonts w:cs="宋体" w:hint="eastAsia"/>
          <w:color w:val="000000"/>
          <w:sz w:val="28"/>
          <w:szCs w:val="28"/>
        </w:rPr>
        <w:t>等违法行为</w:t>
      </w:r>
      <w:r w:rsidRPr="00E063AE">
        <w:rPr>
          <w:rFonts w:cs="宋体" w:hint="eastAsia"/>
          <w:color w:val="000000"/>
          <w:sz w:val="28"/>
          <w:szCs w:val="28"/>
        </w:rPr>
        <w:t>作为竞争手段</w:t>
      </w:r>
      <w:r>
        <w:rPr>
          <w:rFonts w:cs="宋体" w:hint="eastAsia"/>
          <w:color w:val="000000"/>
          <w:sz w:val="28"/>
          <w:szCs w:val="28"/>
        </w:rPr>
        <w:t>的</w:t>
      </w:r>
      <w:r w:rsidR="00A76E30">
        <w:rPr>
          <w:rFonts w:cs="宋体" w:hint="eastAsia"/>
          <w:color w:val="000000"/>
          <w:sz w:val="28"/>
          <w:szCs w:val="28"/>
        </w:rPr>
        <w:t>。</w:t>
      </w:r>
    </w:p>
    <w:p w:rsidR="000A47C9" w:rsidRDefault="000A47C9" w:rsidP="00031293">
      <w:pPr>
        <w:widowControl/>
        <w:shd w:val="clear" w:color="auto" w:fill="FFFFFF"/>
        <w:spacing w:line="360" w:lineRule="auto"/>
        <w:rPr>
          <w:rFonts w:cs="Times New Roman"/>
          <w:b/>
          <w:bCs/>
          <w:color w:val="000000"/>
          <w:sz w:val="28"/>
          <w:szCs w:val="28"/>
        </w:rPr>
      </w:pPr>
    </w:p>
    <w:p w:rsidR="000A47C9" w:rsidRPr="004F0974" w:rsidRDefault="000A47C9" w:rsidP="00031293">
      <w:pPr>
        <w:widowControl/>
        <w:shd w:val="clear" w:color="auto" w:fill="FFFFFF"/>
        <w:spacing w:line="360" w:lineRule="auto"/>
        <w:jc w:val="center"/>
        <w:rPr>
          <w:rFonts w:cs="Times New Roman"/>
          <w:b/>
          <w:bCs/>
          <w:color w:val="000000"/>
          <w:sz w:val="28"/>
          <w:szCs w:val="28"/>
        </w:rPr>
      </w:pPr>
      <w:r w:rsidRPr="004F0974">
        <w:rPr>
          <w:rFonts w:cs="宋体" w:hint="eastAsia"/>
          <w:b/>
          <w:bCs/>
          <w:color w:val="000000"/>
          <w:sz w:val="28"/>
          <w:szCs w:val="28"/>
        </w:rPr>
        <w:t>第四章</w:t>
      </w:r>
      <w:r>
        <w:rPr>
          <w:b/>
          <w:bCs/>
          <w:color w:val="000000"/>
          <w:sz w:val="28"/>
          <w:szCs w:val="28"/>
        </w:rPr>
        <w:t xml:space="preserve"> </w:t>
      </w:r>
      <w:r w:rsidRPr="004F0974">
        <w:rPr>
          <w:rFonts w:cs="宋体" w:hint="eastAsia"/>
          <w:b/>
          <w:bCs/>
          <w:color w:val="000000"/>
          <w:sz w:val="28"/>
          <w:szCs w:val="28"/>
        </w:rPr>
        <w:t>监督检查</w:t>
      </w:r>
    </w:p>
    <w:p w:rsidR="000A47C9" w:rsidRPr="00C555A1" w:rsidRDefault="000A47C9" w:rsidP="00D91CE9">
      <w:pPr>
        <w:spacing w:line="360" w:lineRule="auto"/>
        <w:ind w:firstLineChars="196" w:firstLine="551"/>
        <w:outlineLvl w:val="0"/>
        <w:rPr>
          <w:rFonts w:cs="Times New Roman"/>
          <w:color w:val="000000"/>
          <w:sz w:val="28"/>
          <w:szCs w:val="28"/>
        </w:rPr>
      </w:pPr>
      <w:r w:rsidRPr="00C555A1">
        <w:rPr>
          <w:rFonts w:cs="宋体" w:hint="eastAsia"/>
          <w:b/>
          <w:bCs/>
          <w:color w:val="000000"/>
          <w:sz w:val="28"/>
          <w:szCs w:val="28"/>
        </w:rPr>
        <w:t>第</w:t>
      </w:r>
      <w:r>
        <w:rPr>
          <w:rFonts w:cs="宋体" w:hint="eastAsia"/>
          <w:b/>
          <w:bCs/>
          <w:color w:val="000000"/>
          <w:sz w:val="28"/>
          <w:szCs w:val="28"/>
        </w:rPr>
        <w:t>二十八</w:t>
      </w:r>
      <w:r w:rsidRPr="00C555A1">
        <w:rPr>
          <w:rFonts w:cs="宋体" w:hint="eastAsia"/>
          <w:b/>
          <w:bCs/>
          <w:color w:val="000000"/>
          <w:sz w:val="28"/>
          <w:szCs w:val="28"/>
        </w:rPr>
        <w:t>条</w:t>
      </w:r>
      <w:r>
        <w:rPr>
          <w:b/>
          <w:bCs/>
          <w:color w:val="000000"/>
          <w:sz w:val="28"/>
          <w:szCs w:val="28"/>
        </w:rPr>
        <w:t xml:space="preserve"> </w:t>
      </w:r>
      <w:r w:rsidRPr="00C555A1">
        <w:rPr>
          <w:rFonts w:cs="宋体" w:hint="eastAsia"/>
          <w:color w:val="000000"/>
          <w:sz w:val="28"/>
          <w:szCs w:val="28"/>
        </w:rPr>
        <w:t>港口行政管理部门依</w:t>
      </w:r>
      <w:r>
        <w:rPr>
          <w:rFonts w:cs="宋体" w:hint="eastAsia"/>
          <w:color w:val="000000"/>
          <w:sz w:val="28"/>
          <w:szCs w:val="28"/>
        </w:rPr>
        <w:t>法</w:t>
      </w:r>
      <w:r w:rsidRPr="00C555A1">
        <w:rPr>
          <w:rFonts w:cs="宋体" w:hint="eastAsia"/>
          <w:color w:val="000000"/>
          <w:sz w:val="28"/>
          <w:szCs w:val="28"/>
        </w:rPr>
        <w:t>对</w:t>
      </w:r>
      <w:r>
        <w:rPr>
          <w:rFonts w:cs="宋体" w:hint="eastAsia"/>
          <w:color w:val="000000"/>
          <w:sz w:val="28"/>
          <w:szCs w:val="28"/>
        </w:rPr>
        <w:t>港口拖轮安全作业情况和</w:t>
      </w:r>
      <w:r w:rsidRPr="00C555A1">
        <w:rPr>
          <w:rFonts w:cs="宋体" w:hint="eastAsia"/>
          <w:color w:val="000000"/>
          <w:sz w:val="28"/>
          <w:szCs w:val="28"/>
        </w:rPr>
        <w:t>执行</w:t>
      </w:r>
      <w:r>
        <w:rPr>
          <w:rFonts w:cs="宋体" w:hint="eastAsia"/>
          <w:color w:val="000000"/>
          <w:sz w:val="28"/>
          <w:szCs w:val="28"/>
        </w:rPr>
        <w:t>本规定</w:t>
      </w:r>
      <w:r w:rsidRPr="00C555A1">
        <w:rPr>
          <w:rFonts w:cs="宋体" w:hint="eastAsia"/>
          <w:color w:val="000000"/>
          <w:sz w:val="28"/>
          <w:szCs w:val="28"/>
        </w:rPr>
        <w:t>情况实施监督检查</w:t>
      </w:r>
      <w:r w:rsidRPr="005939EB">
        <w:rPr>
          <w:rFonts w:cs="宋体" w:hint="eastAsia"/>
          <w:color w:val="000000"/>
          <w:sz w:val="28"/>
          <w:szCs w:val="28"/>
        </w:rPr>
        <w:t>，并将检查的结果向社会公布。检查中发现安全隐患的，</w:t>
      </w:r>
      <w:r w:rsidRPr="002B17E9">
        <w:rPr>
          <w:rFonts w:ascii="宋体" w:hAnsi="宋体" w:cs="宋体" w:hint="eastAsia"/>
          <w:spacing w:val="8"/>
          <w:kern w:val="0"/>
          <w:sz w:val="28"/>
          <w:szCs w:val="28"/>
        </w:rPr>
        <w:t>其所在地港口行政管理部门</w:t>
      </w:r>
      <w:r w:rsidRPr="005939EB">
        <w:rPr>
          <w:rFonts w:cs="宋体" w:hint="eastAsia"/>
          <w:color w:val="000000"/>
          <w:sz w:val="28"/>
          <w:szCs w:val="28"/>
        </w:rPr>
        <w:t>应当责令被检查人立即排除或者限期排除</w:t>
      </w:r>
      <w:r>
        <w:rPr>
          <w:rFonts w:cs="宋体" w:hint="eastAsia"/>
          <w:color w:val="000000"/>
          <w:sz w:val="28"/>
          <w:szCs w:val="28"/>
        </w:rPr>
        <w:t>，期限视具体情况确定</w:t>
      </w:r>
      <w:r w:rsidRPr="005939EB">
        <w:rPr>
          <w:rFonts w:cs="宋体" w:hint="eastAsia"/>
          <w:color w:val="000000"/>
          <w:sz w:val="28"/>
          <w:szCs w:val="28"/>
        </w:rPr>
        <w:t>。</w:t>
      </w:r>
    </w:p>
    <w:p w:rsidR="000A47C9" w:rsidRPr="00C555A1" w:rsidRDefault="000A47C9" w:rsidP="00D91CE9">
      <w:pPr>
        <w:ind w:firstLineChars="200" w:firstLine="560"/>
        <w:rPr>
          <w:rFonts w:cs="Times New Roman"/>
          <w:color w:val="000000"/>
          <w:sz w:val="28"/>
          <w:szCs w:val="28"/>
        </w:rPr>
      </w:pPr>
      <w:r w:rsidRPr="00C555A1">
        <w:rPr>
          <w:rFonts w:cs="宋体" w:hint="eastAsia"/>
          <w:color w:val="000000"/>
          <w:sz w:val="28"/>
          <w:szCs w:val="28"/>
        </w:rPr>
        <w:t>港口行政管理部门的监督检查人员依法实施监督检查时，有权向被检查单位和有关人员了解有关情况，并可查阅、复制有关资料。</w:t>
      </w:r>
    </w:p>
    <w:p w:rsidR="000A47C9" w:rsidRPr="00C555A1" w:rsidRDefault="000A47C9" w:rsidP="00D91CE9">
      <w:pPr>
        <w:ind w:firstLineChars="200" w:firstLine="560"/>
        <w:rPr>
          <w:rFonts w:cs="Times New Roman"/>
          <w:color w:val="000000"/>
          <w:sz w:val="28"/>
          <w:szCs w:val="28"/>
        </w:rPr>
      </w:pPr>
      <w:r w:rsidRPr="00C555A1">
        <w:rPr>
          <w:rFonts w:cs="宋体" w:hint="eastAsia"/>
          <w:color w:val="000000"/>
          <w:sz w:val="28"/>
          <w:szCs w:val="28"/>
        </w:rPr>
        <w:t>监督检查人员对检查中知悉的商业秘密，应当保密。</w:t>
      </w:r>
    </w:p>
    <w:p w:rsidR="000A47C9" w:rsidRPr="00C555A1" w:rsidRDefault="000A47C9" w:rsidP="00D91CE9">
      <w:pPr>
        <w:ind w:firstLineChars="200" w:firstLine="560"/>
        <w:rPr>
          <w:rFonts w:cs="Times New Roman"/>
          <w:color w:val="000000"/>
          <w:sz w:val="28"/>
          <w:szCs w:val="28"/>
        </w:rPr>
      </w:pPr>
      <w:r w:rsidRPr="00C555A1">
        <w:rPr>
          <w:rFonts w:cs="宋体" w:hint="eastAsia"/>
          <w:color w:val="000000"/>
          <w:sz w:val="28"/>
          <w:szCs w:val="28"/>
        </w:rPr>
        <w:t>监督检查人员实施监督检查时，应当出示</w:t>
      </w:r>
      <w:r>
        <w:rPr>
          <w:rFonts w:cs="宋体" w:hint="eastAsia"/>
          <w:color w:val="000000"/>
          <w:sz w:val="28"/>
          <w:szCs w:val="28"/>
        </w:rPr>
        <w:t>有效的</w:t>
      </w:r>
      <w:r w:rsidRPr="00C555A1">
        <w:rPr>
          <w:rFonts w:cs="宋体" w:hint="eastAsia"/>
          <w:color w:val="000000"/>
          <w:sz w:val="28"/>
          <w:szCs w:val="28"/>
        </w:rPr>
        <w:t>执法证件。</w:t>
      </w:r>
    </w:p>
    <w:p w:rsidR="000A47C9" w:rsidRPr="00C555A1" w:rsidRDefault="000A47C9" w:rsidP="007143B5">
      <w:pPr>
        <w:widowControl/>
        <w:shd w:val="clear" w:color="auto" w:fill="FFFFFF"/>
        <w:spacing w:line="360" w:lineRule="auto"/>
        <w:ind w:firstLineChars="200" w:firstLine="562"/>
        <w:jc w:val="left"/>
        <w:outlineLvl w:val="0"/>
        <w:rPr>
          <w:rFonts w:cs="Times New Roman"/>
          <w:color w:val="000000"/>
          <w:sz w:val="28"/>
          <w:szCs w:val="28"/>
        </w:rPr>
      </w:pPr>
      <w:r w:rsidRPr="00C555A1">
        <w:rPr>
          <w:rFonts w:cs="宋体" w:hint="eastAsia"/>
          <w:b/>
          <w:bCs/>
          <w:color w:val="000000"/>
          <w:sz w:val="28"/>
          <w:szCs w:val="28"/>
        </w:rPr>
        <w:t>第</w:t>
      </w:r>
      <w:r>
        <w:rPr>
          <w:rFonts w:cs="宋体" w:hint="eastAsia"/>
          <w:b/>
          <w:bCs/>
          <w:color w:val="000000"/>
          <w:sz w:val="28"/>
          <w:szCs w:val="28"/>
        </w:rPr>
        <w:t>二十九</w:t>
      </w:r>
      <w:r w:rsidRPr="00C555A1">
        <w:rPr>
          <w:rFonts w:cs="宋体" w:hint="eastAsia"/>
          <w:b/>
          <w:bCs/>
          <w:color w:val="000000"/>
          <w:sz w:val="28"/>
          <w:szCs w:val="28"/>
        </w:rPr>
        <w:t>条</w:t>
      </w:r>
      <w:r>
        <w:rPr>
          <w:b/>
          <w:bCs/>
          <w:color w:val="000000"/>
          <w:sz w:val="28"/>
          <w:szCs w:val="28"/>
        </w:rPr>
        <w:t xml:space="preserve"> </w:t>
      </w:r>
      <w:r w:rsidRPr="00C555A1">
        <w:rPr>
          <w:rFonts w:cs="宋体" w:hint="eastAsia"/>
          <w:color w:val="000000"/>
          <w:sz w:val="28"/>
          <w:szCs w:val="28"/>
        </w:rPr>
        <w:t>监督检查人员应当将监督检查的时间、地点、内容、发现的问题及处理情况</w:t>
      </w:r>
      <w:proofErr w:type="gramStart"/>
      <w:r w:rsidRPr="00C555A1">
        <w:rPr>
          <w:rFonts w:cs="宋体" w:hint="eastAsia"/>
          <w:color w:val="000000"/>
          <w:sz w:val="28"/>
          <w:szCs w:val="28"/>
        </w:rPr>
        <w:t>作出</w:t>
      </w:r>
      <w:proofErr w:type="gramEnd"/>
      <w:r w:rsidRPr="00C555A1">
        <w:rPr>
          <w:rFonts w:cs="宋体" w:hint="eastAsia"/>
          <w:color w:val="000000"/>
          <w:sz w:val="28"/>
          <w:szCs w:val="28"/>
        </w:rPr>
        <w:t>书面记录，并由监督检查人员和被检查单位的负责人签字；被检查单位的负责人拒绝签字的，监督检查人员应当将情况记录在案，并向港口行政管理部门报告。</w:t>
      </w:r>
    </w:p>
    <w:p w:rsidR="000A47C9" w:rsidRPr="00C555A1" w:rsidRDefault="000A47C9" w:rsidP="007143B5">
      <w:pPr>
        <w:widowControl/>
        <w:shd w:val="clear" w:color="auto" w:fill="FFFFFF"/>
        <w:spacing w:line="360" w:lineRule="auto"/>
        <w:ind w:firstLineChars="200" w:firstLine="562"/>
        <w:jc w:val="left"/>
        <w:outlineLvl w:val="0"/>
        <w:rPr>
          <w:rFonts w:cs="Times New Roman"/>
          <w:color w:val="000000"/>
          <w:sz w:val="28"/>
          <w:szCs w:val="28"/>
        </w:rPr>
      </w:pPr>
      <w:r w:rsidRPr="00C555A1">
        <w:rPr>
          <w:rFonts w:cs="宋体" w:hint="eastAsia"/>
          <w:b/>
          <w:bCs/>
          <w:color w:val="000000"/>
          <w:sz w:val="28"/>
          <w:szCs w:val="28"/>
        </w:rPr>
        <w:t>第</w:t>
      </w:r>
      <w:r>
        <w:rPr>
          <w:rFonts w:cs="宋体" w:hint="eastAsia"/>
          <w:b/>
          <w:bCs/>
          <w:color w:val="000000"/>
          <w:sz w:val="28"/>
          <w:szCs w:val="28"/>
        </w:rPr>
        <w:t>三</w:t>
      </w:r>
      <w:r w:rsidRPr="00C555A1">
        <w:rPr>
          <w:rFonts w:cs="宋体" w:hint="eastAsia"/>
          <w:b/>
          <w:bCs/>
          <w:color w:val="000000"/>
          <w:sz w:val="28"/>
          <w:szCs w:val="28"/>
        </w:rPr>
        <w:t>十条</w:t>
      </w:r>
      <w:r>
        <w:rPr>
          <w:b/>
          <w:bCs/>
          <w:color w:val="000000"/>
          <w:sz w:val="28"/>
          <w:szCs w:val="28"/>
        </w:rPr>
        <w:t xml:space="preserve"> </w:t>
      </w:r>
      <w:r w:rsidRPr="00C555A1">
        <w:rPr>
          <w:rFonts w:cs="宋体" w:hint="eastAsia"/>
          <w:color w:val="000000"/>
          <w:sz w:val="28"/>
          <w:szCs w:val="28"/>
        </w:rPr>
        <w:t>被检查单位和有关人员应当接受港口行政管理部门依法实施的监督检查，如实提供有关情况和资料，不得拒绝检查或者隐匿、谎报有关情况和资料。</w:t>
      </w:r>
    </w:p>
    <w:p w:rsidR="000A47C9" w:rsidRPr="005939EB" w:rsidRDefault="000A47C9" w:rsidP="007143B5">
      <w:pPr>
        <w:widowControl/>
        <w:shd w:val="clear" w:color="auto" w:fill="FFFFFF"/>
        <w:spacing w:line="360" w:lineRule="auto"/>
        <w:ind w:firstLineChars="200" w:firstLine="562"/>
        <w:jc w:val="left"/>
        <w:outlineLvl w:val="0"/>
        <w:rPr>
          <w:rFonts w:cs="Times New Roman"/>
          <w:color w:val="000000"/>
          <w:sz w:val="28"/>
          <w:szCs w:val="28"/>
        </w:rPr>
      </w:pPr>
      <w:r>
        <w:rPr>
          <w:rFonts w:cs="宋体" w:hint="eastAsia"/>
          <w:b/>
          <w:bCs/>
          <w:color w:val="000000"/>
          <w:sz w:val="28"/>
          <w:szCs w:val="28"/>
        </w:rPr>
        <w:lastRenderedPageBreak/>
        <w:t>第三十一</w:t>
      </w:r>
      <w:r w:rsidRPr="005939EB">
        <w:rPr>
          <w:rFonts w:cs="宋体" w:hint="eastAsia"/>
          <w:b/>
          <w:bCs/>
          <w:color w:val="000000"/>
          <w:sz w:val="28"/>
          <w:szCs w:val="28"/>
        </w:rPr>
        <w:t>条</w:t>
      </w:r>
      <w:r>
        <w:rPr>
          <w:b/>
          <w:bCs/>
          <w:color w:val="000000"/>
          <w:sz w:val="28"/>
          <w:szCs w:val="28"/>
        </w:rPr>
        <w:t xml:space="preserve"> </w:t>
      </w:r>
      <w:r w:rsidRPr="005939EB">
        <w:rPr>
          <w:rFonts w:cs="宋体" w:hint="eastAsia"/>
          <w:color w:val="000000"/>
          <w:sz w:val="28"/>
          <w:szCs w:val="28"/>
        </w:rPr>
        <w:t>港口行政管理部门应当开设专用投诉电话</w:t>
      </w:r>
      <w:r>
        <w:rPr>
          <w:rFonts w:cs="宋体" w:hint="eastAsia"/>
          <w:color w:val="000000"/>
          <w:sz w:val="28"/>
          <w:szCs w:val="28"/>
        </w:rPr>
        <w:t>接受公众投诉</w:t>
      </w:r>
      <w:r w:rsidRPr="005939EB">
        <w:rPr>
          <w:rFonts w:cs="宋体" w:hint="eastAsia"/>
          <w:color w:val="000000"/>
          <w:sz w:val="28"/>
          <w:szCs w:val="28"/>
        </w:rPr>
        <w:t>。</w:t>
      </w:r>
    </w:p>
    <w:p w:rsidR="000A47C9" w:rsidRDefault="000A47C9" w:rsidP="00031293">
      <w:pPr>
        <w:rPr>
          <w:rFonts w:cs="Times New Roman"/>
        </w:rPr>
      </w:pPr>
    </w:p>
    <w:p w:rsidR="000A47C9" w:rsidRPr="004F0974" w:rsidRDefault="000A47C9" w:rsidP="00031293">
      <w:pPr>
        <w:widowControl/>
        <w:shd w:val="clear" w:color="auto" w:fill="FFFFFF"/>
        <w:spacing w:line="360" w:lineRule="auto"/>
        <w:jc w:val="center"/>
        <w:rPr>
          <w:rFonts w:cs="Times New Roman"/>
          <w:b/>
          <w:bCs/>
          <w:color w:val="000000"/>
          <w:sz w:val="28"/>
          <w:szCs w:val="28"/>
        </w:rPr>
      </w:pPr>
      <w:r w:rsidRPr="004F0974">
        <w:rPr>
          <w:rFonts w:cs="宋体" w:hint="eastAsia"/>
          <w:b/>
          <w:bCs/>
          <w:color w:val="000000"/>
          <w:sz w:val="28"/>
          <w:szCs w:val="28"/>
        </w:rPr>
        <w:t>第五章</w:t>
      </w:r>
      <w:r>
        <w:rPr>
          <w:b/>
          <w:bCs/>
          <w:color w:val="000000"/>
          <w:sz w:val="28"/>
          <w:szCs w:val="28"/>
        </w:rPr>
        <w:t xml:space="preserve"> </w:t>
      </w:r>
      <w:r w:rsidRPr="004F0974">
        <w:rPr>
          <w:rFonts w:cs="宋体" w:hint="eastAsia"/>
          <w:b/>
          <w:bCs/>
          <w:color w:val="000000"/>
          <w:sz w:val="28"/>
          <w:szCs w:val="28"/>
        </w:rPr>
        <w:t>法律责任</w:t>
      </w:r>
    </w:p>
    <w:p w:rsidR="000A47C9" w:rsidRPr="004B4A04" w:rsidRDefault="000A47C9" w:rsidP="00D91CE9">
      <w:pPr>
        <w:widowControl/>
        <w:shd w:val="clear" w:color="auto" w:fill="FFFFFF"/>
        <w:spacing w:line="360" w:lineRule="auto"/>
        <w:ind w:firstLineChars="200" w:firstLine="562"/>
        <w:jc w:val="left"/>
        <w:outlineLvl w:val="0"/>
        <w:rPr>
          <w:rFonts w:cs="Times New Roman"/>
          <w:color w:val="000000"/>
          <w:sz w:val="28"/>
          <w:szCs w:val="28"/>
        </w:rPr>
      </w:pPr>
      <w:r>
        <w:rPr>
          <w:rFonts w:cs="宋体" w:hint="eastAsia"/>
          <w:b/>
          <w:bCs/>
          <w:color w:val="000000"/>
          <w:sz w:val="28"/>
          <w:szCs w:val="28"/>
        </w:rPr>
        <w:t>第三十二</w:t>
      </w:r>
      <w:r w:rsidRPr="004F0974">
        <w:rPr>
          <w:rFonts w:cs="宋体" w:hint="eastAsia"/>
          <w:b/>
          <w:bCs/>
          <w:color w:val="000000"/>
          <w:sz w:val="28"/>
          <w:szCs w:val="28"/>
        </w:rPr>
        <w:t>条</w:t>
      </w:r>
      <w:r>
        <w:rPr>
          <w:b/>
          <w:bCs/>
          <w:color w:val="000000"/>
          <w:sz w:val="28"/>
          <w:szCs w:val="28"/>
        </w:rPr>
        <w:t xml:space="preserve"> </w:t>
      </w:r>
      <w:r w:rsidRPr="004B4A04">
        <w:rPr>
          <w:rFonts w:cs="宋体" w:hint="eastAsia"/>
          <w:color w:val="000000"/>
          <w:sz w:val="28"/>
          <w:szCs w:val="28"/>
        </w:rPr>
        <w:t>未依法取得</w:t>
      </w:r>
      <w:r>
        <w:rPr>
          <w:rFonts w:cs="宋体" w:hint="eastAsia"/>
          <w:color w:val="000000"/>
          <w:sz w:val="28"/>
          <w:szCs w:val="28"/>
        </w:rPr>
        <w:t>《港口（拖轮）经营许可</w:t>
      </w:r>
      <w:r w:rsidRPr="004B4A04">
        <w:rPr>
          <w:rFonts w:cs="宋体" w:hint="eastAsia"/>
          <w:color w:val="000000"/>
          <w:sz w:val="28"/>
          <w:szCs w:val="28"/>
        </w:rPr>
        <w:t>证</w:t>
      </w:r>
      <w:r>
        <w:rPr>
          <w:rFonts w:cs="宋体" w:hint="eastAsia"/>
          <w:color w:val="000000"/>
          <w:sz w:val="28"/>
          <w:szCs w:val="28"/>
        </w:rPr>
        <w:t>》</w:t>
      </w:r>
      <w:r w:rsidRPr="004B4A04">
        <w:rPr>
          <w:rFonts w:cs="宋体" w:hint="eastAsia"/>
          <w:color w:val="000000"/>
          <w:sz w:val="28"/>
          <w:szCs w:val="28"/>
        </w:rPr>
        <w:t>，从事港口拖轮经营的，由港口行政管理部门责令停止违法经营，没收违法所得；违法所得十万元以上的，并处违法所得二倍以上五倍以下罚款；违法所得不足十万元的，处五万元以上二十万元以下罚款。</w:t>
      </w:r>
    </w:p>
    <w:p w:rsidR="000A47C9" w:rsidRPr="004B4A04" w:rsidRDefault="000A47C9" w:rsidP="00D91CE9">
      <w:pPr>
        <w:widowControl/>
        <w:shd w:val="clear" w:color="auto" w:fill="FFFFFF"/>
        <w:spacing w:line="360" w:lineRule="auto"/>
        <w:ind w:firstLineChars="200" w:firstLine="562"/>
        <w:jc w:val="left"/>
        <w:outlineLvl w:val="0"/>
        <w:rPr>
          <w:rFonts w:cs="Times New Roman"/>
          <w:color w:val="000000"/>
          <w:sz w:val="28"/>
          <w:szCs w:val="28"/>
        </w:rPr>
      </w:pPr>
      <w:r w:rsidRPr="004B4A04">
        <w:rPr>
          <w:rFonts w:cs="宋体" w:hint="eastAsia"/>
          <w:b/>
          <w:bCs/>
          <w:color w:val="000000"/>
          <w:sz w:val="28"/>
          <w:szCs w:val="28"/>
        </w:rPr>
        <w:t>第</w:t>
      </w:r>
      <w:r>
        <w:rPr>
          <w:rFonts w:cs="宋体" w:hint="eastAsia"/>
          <w:b/>
          <w:bCs/>
          <w:color w:val="000000"/>
          <w:sz w:val="28"/>
          <w:szCs w:val="28"/>
        </w:rPr>
        <w:t>三</w:t>
      </w:r>
      <w:r w:rsidRPr="004B4A04">
        <w:rPr>
          <w:rFonts w:cs="宋体" w:hint="eastAsia"/>
          <w:b/>
          <w:bCs/>
          <w:color w:val="000000"/>
          <w:sz w:val="28"/>
          <w:szCs w:val="28"/>
        </w:rPr>
        <w:t>十</w:t>
      </w:r>
      <w:r>
        <w:rPr>
          <w:rFonts w:cs="宋体" w:hint="eastAsia"/>
          <w:b/>
          <w:bCs/>
          <w:color w:val="000000"/>
          <w:sz w:val="28"/>
          <w:szCs w:val="28"/>
        </w:rPr>
        <w:t>三</w:t>
      </w:r>
      <w:r w:rsidRPr="004B4A04">
        <w:rPr>
          <w:rFonts w:cs="宋体" w:hint="eastAsia"/>
          <w:b/>
          <w:bCs/>
          <w:color w:val="000000"/>
          <w:sz w:val="28"/>
          <w:szCs w:val="28"/>
        </w:rPr>
        <w:t>条</w:t>
      </w:r>
      <w:r>
        <w:rPr>
          <w:b/>
          <w:bCs/>
          <w:color w:val="000000"/>
          <w:sz w:val="28"/>
          <w:szCs w:val="28"/>
        </w:rPr>
        <w:t xml:space="preserve"> </w:t>
      </w:r>
      <w:r w:rsidRPr="004B4A04">
        <w:rPr>
          <w:rFonts w:cs="宋体" w:hint="eastAsia"/>
          <w:color w:val="000000"/>
          <w:sz w:val="28"/>
          <w:szCs w:val="28"/>
        </w:rPr>
        <w:t>港口拖轮经营人</w:t>
      </w:r>
      <w:proofErr w:type="gramStart"/>
      <w:r w:rsidRPr="004B4A04">
        <w:rPr>
          <w:rFonts w:cs="宋体" w:hint="eastAsia"/>
          <w:color w:val="000000"/>
          <w:sz w:val="28"/>
          <w:szCs w:val="28"/>
        </w:rPr>
        <w:t>不</w:t>
      </w:r>
      <w:proofErr w:type="gramEnd"/>
      <w:r w:rsidRPr="004B4A04">
        <w:rPr>
          <w:rFonts w:cs="宋体" w:hint="eastAsia"/>
          <w:color w:val="000000"/>
          <w:sz w:val="28"/>
          <w:szCs w:val="28"/>
        </w:rPr>
        <w:t>优先安排抢险物资、</w:t>
      </w:r>
      <w:r w:rsidR="00A76E30">
        <w:rPr>
          <w:rFonts w:cs="宋体" w:hint="eastAsia"/>
          <w:color w:val="000000"/>
          <w:sz w:val="28"/>
          <w:szCs w:val="28"/>
        </w:rPr>
        <w:t>救助物资、</w:t>
      </w:r>
      <w:r w:rsidRPr="004B4A04">
        <w:rPr>
          <w:rFonts w:cs="宋体" w:hint="eastAsia"/>
          <w:color w:val="000000"/>
          <w:sz w:val="28"/>
          <w:szCs w:val="28"/>
        </w:rPr>
        <w:t>救灾物资、国防建设急需的拖轮作业的，由港口行政管理部门责令改正；造成严重后果的，吊销</w:t>
      </w:r>
      <w:r>
        <w:rPr>
          <w:rFonts w:cs="宋体" w:hint="eastAsia"/>
          <w:color w:val="000000"/>
          <w:sz w:val="28"/>
          <w:szCs w:val="28"/>
        </w:rPr>
        <w:t>《港口（拖轮）经营许可</w:t>
      </w:r>
      <w:r w:rsidRPr="004B4A04">
        <w:rPr>
          <w:rFonts w:cs="宋体" w:hint="eastAsia"/>
          <w:color w:val="000000"/>
          <w:sz w:val="28"/>
          <w:szCs w:val="28"/>
        </w:rPr>
        <w:t>证</w:t>
      </w:r>
      <w:r>
        <w:rPr>
          <w:rFonts w:cs="宋体" w:hint="eastAsia"/>
          <w:color w:val="000000"/>
          <w:sz w:val="28"/>
          <w:szCs w:val="28"/>
        </w:rPr>
        <w:t>》</w:t>
      </w:r>
      <w:r w:rsidRPr="004B4A04">
        <w:rPr>
          <w:rFonts w:cs="宋体" w:hint="eastAsia"/>
          <w:color w:val="000000"/>
          <w:sz w:val="28"/>
          <w:szCs w:val="28"/>
        </w:rPr>
        <w:t>。</w:t>
      </w:r>
    </w:p>
    <w:p w:rsidR="000A47C9" w:rsidRDefault="000A47C9" w:rsidP="00D91CE9">
      <w:pPr>
        <w:widowControl/>
        <w:shd w:val="clear" w:color="auto" w:fill="FFFFFF"/>
        <w:spacing w:line="360" w:lineRule="auto"/>
        <w:ind w:firstLineChars="200" w:firstLine="562"/>
        <w:jc w:val="left"/>
        <w:outlineLvl w:val="0"/>
        <w:rPr>
          <w:rFonts w:cs="Times New Roman"/>
          <w:color w:val="000000"/>
          <w:sz w:val="28"/>
          <w:szCs w:val="28"/>
        </w:rPr>
      </w:pPr>
      <w:r w:rsidRPr="004B4A04">
        <w:rPr>
          <w:rFonts w:cs="宋体" w:hint="eastAsia"/>
          <w:b/>
          <w:bCs/>
          <w:color w:val="000000"/>
          <w:sz w:val="28"/>
          <w:szCs w:val="28"/>
        </w:rPr>
        <w:t>第</w:t>
      </w:r>
      <w:r>
        <w:rPr>
          <w:rFonts w:cs="宋体" w:hint="eastAsia"/>
          <w:b/>
          <w:bCs/>
          <w:color w:val="000000"/>
          <w:sz w:val="28"/>
          <w:szCs w:val="28"/>
        </w:rPr>
        <w:t>三</w:t>
      </w:r>
      <w:r w:rsidRPr="004B4A04">
        <w:rPr>
          <w:rFonts w:cs="宋体" w:hint="eastAsia"/>
          <w:b/>
          <w:bCs/>
          <w:color w:val="000000"/>
          <w:sz w:val="28"/>
          <w:szCs w:val="28"/>
        </w:rPr>
        <w:t>十</w:t>
      </w:r>
      <w:r>
        <w:rPr>
          <w:rFonts w:cs="宋体" w:hint="eastAsia"/>
          <w:b/>
          <w:bCs/>
          <w:color w:val="000000"/>
          <w:sz w:val="28"/>
          <w:szCs w:val="28"/>
        </w:rPr>
        <w:t>四</w:t>
      </w:r>
      <w:r w:rsidRPr="004B4A04">
        <w:rPr>
          <w:rFonts w:cs="宋体" w:hint="eastAsia"/>
          <w:b/>
          <w:bCs/>
          <w:color w:val="000000"/>
          <w:sz w:val="28"/>
          <w:szCs w:val="28"/>
        </w:rPr>
        <w:t>条</w:t>
      </w:r>
      <w:r>
        <w:rPr>
          <w:b/>
          <w:bCs/>
          <w:color w:val="000000"/>
          <w:sz w:val="28"/>
          <w:szCs w:val="28"/>
        </w:rPr>
        <w:t xml:space="preserve"> </w:t>
      </w:r>
      <w:r w:rsidRPr="008E53B1">
        <w:rPr>
          <w:rFonts w:cs="宋体" w:hint="eastAsia"/>
          <w:color w:val="000000"/>
          <w:sz w:val="28"/>
          <w:szCs w:val="28"/>
        </w:rPr>
        <w:t>有下列行为之一的，由港口行政管理部门责令限期改正；逾期不改</w:t>
      </w:r>
      <w:r>
        <w:rPr>
          <w:rFonts w:cs="宋体" w:hint="eastAsia"/>
          <w:color w:val="000000"/>
          <w:sz w:val="28"/>
          <w:szCs w:val="28"/>
        </w:rPr>
        <w:t>正</w:t>
      </w:r>
      <w:r w:rsidRPr="008E53B1">
        <w:rPr>
          <w:rFonts w:cs="宋体" w:hint="eastAsia"/>
          <w:color w:val="000000"/>
          <w:sz w:val="28"/>
          <w:szCs w:val="28"/>
        </w:rPr>
        <w:t>的，</w:t>
      </w:r>
      <w:r w:rsidRPr="00C5230A">
        <w:rPr>
          <w:rFonts w:cs="宋体" w:hint="eastAsia"/>
          <w:color w:val="000000"/>
          <w:sz w:val="28"/>
          <w:szCs w:val="28"/>
        </w:rPr>
        <w:t>由</w:t>
      </w:r>
      <w:r>
        <w:rPr>
          <w:rFonts w:cs="宋体" w:hint="eastAsia"/>
          <w:color w:val="000000"/>
          <w:sz w:val="28"/>
          <w:szCs w:val="28"/>
        </w:rPr>
        <w:t>做</w:t>
      </w:r>
      <w:r w:rsidRPr="00C5230A">
        <w:rPr>
          <w:rFonts w:cs="宋体" w:hint="eastAsia"/>
          <w:color w:val="000000"/>
          <w:sz w:val="28"/>
          <w:szCs w:val="28"/>
        </w:rPr>
        <w:t>出行政许可决定的行政机关吊销《港口</w:t>
      </w:r>
      <w:r>
        <w:rPr>
          <w:rFonts w:cs="宋体" w:hint="eastAsia"/>
          <w:color w:val="000000"/>
          <w:sz w:val="28"/>
          <w:szCs w:val="28"/>
        </w:rPr>
        <w:t>（拖轮）</w:t>
      </w:r>
      <w:r w:rsidRPr="00C5230A">
        <w:rPr>
          <w:rFonts w:cs="宋体" w:hint="eastAsia"/>
          <w:color w:val="000000"/>
          <w:sz w:val="28"/>
          <w:szCs w:val="28"/>
        </w:rPr>
        <w:t>经营许可证</w:t>
      </w:r>
      <w:r>
        <w:rPr>
          <w:rFonts w:cs="宋体" w:hint="eastAsia"/>
          <w:color w:val="000000"/>
          <w:sz w:val="28"/>
          <w:szCs w:val="28"/>
        </w:rPr>
        <w:t>》，并以适当方式向社会公布</w:t>
      </w:r>
      <w:r w:rsidRPr="00C5230A">
        <w:rPr>
          <w:rFonts w:cs="宋体" w:hint="eastAsia"/>
          <w:color w:val="000000"/>
          <w:sz w:val="28"/>
          <w:szCs w:val="28"/>
        </w:rPr>
        <w:t>。</w:t>
      </w:r>
    </w:p>
    <w:p w:rsidR="008D0848" w:rsidRDefault="008D0848" w:rsidP="008D0848">
      <w:pPr>
        <w:widowControl/>
        <w:shd w:val="clear" w:color="auto" w:fill="FFFFFF"/>
        <w:spacing w:line="360" w:lineRule="auto"/>
        <w:ind w:firstLineChars="196" w:firstLine="549"/>
        <w:jc w:val="left"/>
        <w:rPr>
          <w:rFonts w:cs="宋体"/>
          <w:color w:val="000000"/>
          <w:sz w:val="28"/>
          <w:szCs w:val="28"/>
        </w:rPr>
      </w:pPr>
      <w:r w:rsidRPr="008D0848">
        <w:rPr>
          <w:rFonts w:cs="宋体" w:hint="eastAsia"/>
          <w:color w:val="000000"/>
          <w:sz w:val="28"/>
          <w:szCs w:val="28"/>
        </w:rPr>
        <w:t>（一</w:t>
      </w:r>
      <w:r>
        <w:rPr>
          <w:rFonts w:cs="宋体" w:hint="eastAsia"/>
          <w:color w:val="000000"/>
          <w:sz w:val="28"/>
          <w:szCs w:val="28"/>
        </w:rPr>
        <w:t>）</w:t>
      </w:r>
      <w:r w:rsidRPr="008D0848">
        <w:rPr>
          <w:rFonts w:cs="宋体" w:hint="eastAsia"/>
          <w:color w:val="000000"/>
          <w:sz w:val="28"/>
          <w:szCs w:val="28"/>
        </w:rPr>
        <w:t>经检查或者调查证实，港口</w:t>
      </w:r>
      <w:r>
        <w:rPr>
          <w:rFonts w:cs="宋体" w:hint="eastAsia"/>
          <w:color w:val="000000"/>
          <w:sz w:val="28"/>
          <w:szCs w:val="28"/>
        </w:rPr>
        <w:t>拖轮</w:t>
      </w:r>
      <w:r w:rsidRPr="008D0848">
        <w:rPr>
          <w:rFonts w:cs="宋体" w:hint="eastAsia"/>
          <w:color w:val="000000"/>
          <w:sz w:val="28"/>
          <w:szCs w:val="28"/>
        </w:rPr>
        <w:t>经营人在取得经营许可后又不符合本规定第七、八条规定一项或者几项条件的；</w:t>
      </w:r>
    </w:p>
    <w:p w:rsidR="000A47C9" w:rsidRDefault="008D0848" w:rsidP="00D91CE9">
      <w:pPr>
        <w:widowControl/>
        <w:shd w:val="clear" w:color="auto" w:fill="FFFFFF"/>
        <w:spacing w:line="360" w:lineRule="auto"/>
        <w:ind w:firstLineChars="196" w:firstLine="549"/>
        <w:jc w:val="left"/>
        <w:rPr>
          <w:rFonts w:cs="Times New Roman"/>
          <w:color w:val="000000"/>
          <w:sz w:val="28"/>
          <w:szCs w:val="28"/>
        </w:rPr>
      </w:pPr>
      <w:r>
        <w:rPr>
          <w:rFonts w:cs="宋体" w:hint="eastAsia"/>
          <w:color w:val="000000"/>
          <w:sz w:val="28"/>
          <w:szCs w:val="28"/>
        </w:rPr>
        <w:t>（二）</w:t>
      </w:r>
      <w:r w:rsidR="000A47C9">
        <w:rPr>
          <w:rFonts w:cs="宋体" w:hint="eastAsia"/>
          <w:color w:val="000000"/>
          <w:sz w:val="28"/>
          <w:szCs w:val="28"/>
        </w:rPr>
        <w:t>港口拖轮经营人违法相关法律法规，在经营活动中实施垄断行为或不正当竞争行为的；</w:t>
      </w:r>
    </w:p>
    <w:p w:rsidR="000A47C9" w:rsidRDefault="000A47C9" w:rsidP="007143B5">
      <w:pPr>
        <w:widowControl/>
        <w:shd w:val="clear" w:color="auto" w:fill="FFFFFF"/>
        <w:spacing w:line="360" w:lineRule="auto"/>
        <w:ind w:firstLineChars="200" w:firstLine="560"/>
        <w:jc w:val="left"/>
        <w:rPr>
          <w:rFonts w:cs="宋体"/>
          <w:color w:val="000000"/>
          <w:sz w:val="28"/>
          <w:szCs w:val="28"/>
        </w:rPr>
      </w:pPr>
      <w:r>
        <w:rPr>
          <w:rFonts w:cs="宋体" w:hint="eastAsia"/>
          <w:color w:val="000000"/>
          <w:sz w:val="28"/>
          <w:szCs w:val="28"/>
        </w:rPr>
        <w:t>（</w:t>
      </w:r>
      <w:r w:rsidR="008D0848">
        <w:rPr>
          <w:rFonts w:cs="宋体" w:hint="eastAsia"/>
          <w:color w:val="000000"/>
          <w:sz w:val="28"/>
          <w:szCs w:val="28"/>
        </w:rPr>
        <w:t>三</w:t>
      </w:r>
      <w:r>
        <w:rPr>
          <w:rFonts w:cs="宋体" w:hint="eastAsia"/>
          <w:color w:val="000000"/>
          <w:sz w:val="28"/>
          <w:szCs w:val="28"/>
        </w:rPr>
        <w:t>）对服务对象实施歧视、强迫他人接受服务或不正当收费的港口拖轮经营性违法行为</w:t>
      </w:r>
      <w:r w:rsidR="00E45BC5">
        <w:rPr>
          <w:rFonts w:cs="宋体" w:hint="eastAsia"/>
          <w:color w:val="000000"/>
          <w:sz w:val="28"/>
          <w:szCs w:val="28"/>
        </w:rPr>
        <w:t>。</w:t>
      </w:r>
    </w:p>
    <w:p w:rsidR="000A47C9" w:rsidRDefault="000A47C9" w:rsidP="00227610">
      <w:pPr>
        <w:widowControl/>
        <w:shd w:val="clear" w:color="auto" w:fill="FFFFFF"/>
        <w:spacing w:line="360" w:lineRule="auto"/>
        <w:ind w:firstLineChars="200" w:firstLine="562"/>
        <w:jc w:val="left"/>
        <w:outlineLvl w:val="0"/>
        <w:rPr>
          <w:rFonts w:cs="Times New Roman"/>
          <w:color w:val="000000"/>
          <w:sz w:val="28"/>
          <w:szCs w:val="28"/>
        </w:rPr>
      </w:pPr>
      <w:r w:rsidRPr="004B4A04">
        <w:rPr>
          <w:rFonts w:cs="宋体" w:hint="eastAsia"/>
          <w:b/>
          <w:bCs/>
          <w:color w:val="000000"/>
          <w:sz w:val="28"/>
          <w:szCs w:val="28"/>
        </w:rPr>
        <w:t>第</w:t>
      </w:r>
      <w:r>
        <w:rPr>
          <w:rFonts w:cs="宋体" w:hint="eastAsia"/>
          <w:b/>
          <w:bCs/>
          <w:color w:val="000000"/>
          <w:sz w:val="28"/>
          <w:szCs w:val="28"/>
        </w:rPr>
        <w:t>三</w:t>
      </w:r>
      <w:r w:rsidRPr="004B4A04">
        <w:rPr>
          <w:rFonts w:cs="宋体" w:hint="eastAsia"/>
          <w:b/>
          <w:bCs/>
          <w:color w:val="000000"/>
          <w:sz w:val="28"/>
          <w:szCs w:val="28"/>
        </w:rPr>
        <w:t>十</w:t>
      </w:r>
      <w:r>
        <w:rPr>
          <w:rFonts w:cs="宋体" w:hint="eastAsia"/>
          <w:b/>
          <w:bCs/>
          <w:color w:val="000000"/>
          <w:sz w:val="28"/>
          <w:szCs w:val="28"/>
        </w:rPr>
        <w:t>五</w:t>
      </w:r>
      <w:r w:rsidRPr="004B4A04">
        <w:rPr>
          <w:rFonts w:cs="宋体" w:hint="eastAsia"/>
          <w:b/>
          <w:bCs/>
          <w:color w:val="000000"/>
          <w:sz w:val="28"/>
          <w:szCs w:val="28"/>
        </w:rPr>
        <w:t>条</w:t>
      </w:r>
      <w:r w:rsidR="00227610">
        <w:rPr>
          <w:rFonts w:cs="宋体" w:hint="eastAsia"/>
          <w:b/>
          <w:bCs/>
          <w:color w:val="000000"/>
          <w:sz w:val="28"/>
          <w:szCs w:val="28"/>
        </w:rPr>
        <w:t xml:space="preserve"> </w:t>
      </w:r>
      <w:r>
        <w:rPr>
          <w:rFonts w:cs="宋体" w:hint="eastAsia"/>
          <w:color w:val="000000"/>
          <w:sz w:val="28"/>
          <w:szCs w:val="28"/>
        </w:rPr>
        <w:t>港口拖轮经营人违反以下关于安全生产有关行为之一的，由港口行政管理部门或者其他依法负有安全生产监督管理职能的部门依法给予处罚；情节严重的，由港口行政管理部门吊销《港口</w:t>
      </w:r>
      <w:r>
        <w:rPr>
          <w:rFonts w:cs="宋体" w:hint="eastAsia"/>
          <w:color w:val="000000"/>
          <w:sz w:val="28"/>
          <w:szCs w:val="28"/>
        </w:rPr>
        <w:lastRenderedPageBreak/>
        <w:t>（拖轮）经营许可证》，并对其主要负责人依法给予处分；构成犯罪的，依法追究刑事责任：</w:t>
      </w:r>
    </w:p>
    <w:p w:rsidR="000A47C9" w:rsidRPr="00971407" w:rsidRDefault="000A47C9" w:rsidP="007143B5">
      <w:pPr>
        <w:widowControl/>
        <w:shd w:val="clear" w:color="auto" w:fill="FFFFFF"/>
        <w:spacing w:line="360" w:lineRule="auto"/>
        <w:ind w:firstLineChars="200" w:firstLine="560"/>
        <w:jc w:val="left"/>
        <w:rPr>
          <w:rFonts w:cs="Times New Roman"/>
          <w:color w:val="000000"/>
          <w:sz w:val="28"/>
          <w:szCs w:val="28"/>
        </w:rPr>
      </w:pPr>
      <w:r w:rsidRPr="00971407">
        <w:rPr>
          <w:rFonts w:cs="宋体" w:hint="eastAsia"/>
          <w:color w:val="000000"/>
          <w:sz w:val="28"/>
          <w:szCs w:val="28"/>
        </w:rPr>
        <w:t>（一）港口拖轮经营未取得《港口拖轮经营登记证》，从事港口拖轮经营业务的；</w:t>
      </w:r>
    </w:p>
    <w:p w:rsidR="000A47C9" w:rsidRDefault="000A47C9" w:rsidP="007143B5">
      <w:pPr>
        <w:widowControl/>
        <w:shd w:val="clear" w:color="auto" w:fill="FFFFFF"/>
        <w:spacing w:line="360" w:lineRule="auto"/>
        <w:ind w:firstLineChars="196" w:firstLine="549"/>
        <w:jc w:val="left"/>
        <w:rPr>
          <w:rFonts w:cs="Times New Roman"/>
          <w:color w:val="000000"/>
          <w:sz w:val="28"/>
          <w:szCs w:val="28"/>
        </w:rPr>
      </w:pPr>
      <w:r>
        <w:rPr>
          <w:rFonts w:cs="宋体" w:hint="eastAsia"/>
          <w:color w:val="000000"/>
          <w:sz w:val="28"/>
          <w:szCs w:val="28"/>
        </w:rPr>
        <w:t>（二）相关拖轮船舶证书和船员证书及其他材料提供不真实的；</w:t>
      </w:r>
    </w:p>
    <w:p w:rsidR="000A47C9" w:rsidRDefault="000A47C9" w:rsidP="00031293">
      <w:pPr>
        <w:widowControl/>
        <w:shd w:val="clear" w:color="auto" w:fill="FFFFFF"/>
        <w:spacing w:line="360" w:lineRule="auto"/>
        <w:ind w:firstLine="540"/>
        <w:jc w:val="left"/>
        <w:rPr>
          <w:rFonts w:cs="Times New Roman"/>
          <w:color w:val="000000"/>
          <w:sz w:val="28"/>
          <w:szCs w:val="28"/>
        </w:rPr>
      </w:pPr>
      <w:r>
        <w:rPr>
          <w:rFonts w:cs="宋体" w:hint="eastAsia"/>
          <w:color w:val="000000"/>
          <w:sz w:val="28"/>
          <w:szCs w:val="28"/>
        </w:rPr>
        <w:t>（三）经营不规范、发生重大事故或存在重大安全隐患等情况情节严重者。</w:t>
      </w:r>
    </w:p>
    <w:p w:rsidR="000A47C9" w:rsidRDefault="000A47C9" w:rsidP="00D91CE9">
      <w:pPr>
        <w:ind w:firstLineChars="200" w:firstLine="562"/>
        <w:outlineLvl w:val="0"/>
        <w:rPr>
          <w:rFonts w:cs="Times New Roman"/>
          <w:b/>
          <w:bCs/>
          <w:color w:val="000000"/>
          <w:sz w:val="28"/>
          <w:szCs w:val="28"/>
        </w:rPr>
      </w:pPr>
      <w:r w:rsidRPr="00A50C69">
        <w:rPr>
          <w:rFonts w:cs="宋体" w:hint="eastAsia"/>
          <w:b/>
          <w:bCs/>
          <w:color w:val="000000"/>
          <w:sz w:val="28"/>
          <w:szCs w:val="28"/>
        </w:rPr>
        <w:t>第</w:t>
      </w:r>
      <w:r>
        <w:rPr>
          <w:rFonts w:cs="宋体" w:hint="eastAsia"/>
          <w:b/>
          <w:bCs/>
          <w:color w:val="000000"/>
          <w:sz w:val="28"/>
          <w:szCs w:val="28"/>
        </w:rPr>
        <w:t>三</w:t>
      </w:r>
      <w:r w:rsidRPr="00A50C69">
        <w:rPr>
          <w:rFonts w:cs="宋体" w:hint="eastAsia"/>
          <w:b/>
          <w:bCs/>
          <w:color w:val="000000"/>
          <w:sz w:val="28"/>
          <w:szCs w:val="28"/>
        </w:rPr>
        <w:t>十</w:t>
      </w:r>
      <w:r>
        <w:rPr>
          <w:rFonts w:cs="宋体" w:hint="eastAsia"/>
          <w:b/>
          <w:bCs/>
          <w:color w:val="000000"/>
          <w:sz w:val="28"/>
          <w:szCs w:val="28"/>
        </w:rPr>
        <w:t>六</w:t>
      </w:r>
      <w:r w:rsidRPr="00A50C69">
        <w:rPr>
          <w:rFonts w:cs="宋体" w:hint="eastAsia"/>
          <w:b/>
          <w:bCs/>
          <w:color w:val="000000"/>
          <w:sz w:val="28"/>
          <w:szCs w:val="28"/>
        </w:rPr>
        <w:t>条</w:t>
      </w:r>
      <w:r>
        <w:rPr>
          <w:b/>
          <w:bCs/>
          <w:color w:val="000000"/>
          <w:sz w:val="28"/>
          <w:szCs w:val="28"/>
        </w:rPr>
        <w:t xml:space="preserve"> </w:t>
      </w:r>
      <w:r>
        <w:rPr>
          <w:rFonts w:cs="宋体" w:hint="eastAsia"/>
          <w:color w:val="000000"/>
          <w:sz w:val="28"/>
          <w:szCs w:val="28"/>
        </w:rPr>
        <w:t>港口拖轮经营人违反本规定第二十一条规定的，港口行政管理部门应当进行调查，并协助相关部门进行处理。</w:t>
      </w:r>
    </w:p>
    <w:p w:rsidR="000A47C9" w:rsidRDefault="000A47C9" w:rsidP="00D91CE9">
      <w:pPr>
        <w:widowControl/>
        <w:shd w:val="clear" w:color="auto" w:fill="FFFFFF"/>
        <w:spacing w:line="360" w:lineRule="auto"/>
        <w:ind w:firstLineChars="200" w:firstLine="560"/>
        <w:jc w:val="left"/>
        <w:rPr>
          <w:rFonts w:cs="Times New Roman"/>
          <w:color w:val="000000"/>
          <w:sz w:val="28"/>
          <w:szCs w:val="28"/>
        </w:rPr>
      </w:pPr>
      <w:r>
        <w:rPr>
          <w:rFonts w:cs="宋体" w:hint="eastAsia"/>
          <w:color w:val="000000"/>
          <w:sz w:val="28"/>
          <w:szCs w:val="28"/>
        </w:rPr>
        <w:t>港口拖轮经营人违反本规定第二十六条规定的</w:t>
      </w:r>
      <w:proofErr w:type="gramStart"/>
      <w:r>
        <w:rPr>
          <w:rFonts w:cs="宋体" w:hint="eastAsia"/>
          <w:color w:val="000000"/>
          <w:sz w:val="28"/>
          <w:szCs w:val="28"/>
        </w:rPr>
        <w:t>不</w:t>
      </w:r>
      <w:proofErr w:type="gramEnd"/>
      <w:r>
        <w:rPr>
          <w:rFonts w:cs="宋体" w:hint="eastAsia"/>
          <w:color w:val="000000"/>
          <w:sz w:val="28"/>
          <w:szCs w:val="28"/>
        </w:rPr>
        <w:t>如实向港口行政管理部门提供港口统计资料及有关信息的，由港口行政管理部门按照有关法律、法规的规定予以处罚。</w:t>
      </w:r>
    </w:p>
    <w:p w:rsidR="000A47C9" w:rsidRPr="00610FA0" w:rsidRDefault="000A47C9" w:rsidP="00D91CE9">
      <w:pPr>
        <w:widowControl/>
        <w:shd w:val="clear" w:color="auto" w:fill="FFFFFF"/>
        <w:spacing w:line="360" w:lineRule="auto"/>
        <w:ind w:firstLineChars="200" w:firstLine="562"/>
        <w:jc w:val="left"/>
        <w:outlineLvl w:val="0"/>
        <w:rPr>
          <w:rFonts w:cs="Times New Roman"/>
          <w:color w:val="000000"/>
          <w:sz w:val="28"/>
          <w:szCs w:val="28"/>
        </w:rPr>
      </w:pPr>
      <w:r w:rsidRPr="00A50C69">
        <w:rPr>
          <w:rFonts w:cs="宋体" w:hint="eastAsia"/>
          <w:b/>
          <w:bCs/>
          <w:color w:val="000000"/>
          <w:sz w:val="28"/>
          <w:szCs w:val="28"/>
        </w:rPr>
        <w:t>第</w:t>
      </w:r>
      <w:r>
        <w:rPr>
          <w:rFonts w:cs="宋体" w:hint="eastAsia"/>
          <w:b/>
          <w:bCs/>
          <w:color w:val="000000"/>
          <w:sz w:val="28"/>
          <w:szCs w:val="28"/>
        </w:rPr>
        <w:t>三十七</w:t>
      </w:r>
      <w:r w:rsidRPr="00A50C69">
        <w:rPr>
          <w:rFonts w:cs="宋体" w:hint="eastAsia"/>
          <w:b/>
          <w:bCs/>
          <w:color w:val="000000"/>
          <w:sz w:val="28"/>
          <w:szCs w:val="28"/>
        </w:rPr>
        <w:t>条</w:t>
      </w:r>
      <w:r>
        <w:rPr>
          <w:b/>
          <w:bCs/>
          <w:color w:val="000000"/>
          <w:sz w:val="28"/>
          <w:szCs w:val="28"/>
        </w:rPr>
        <w:t xml:space="preserve"> </w:t>
      </w:r>
      <w:r w:rsidRPr="00A50C69">
        <w:rPr>
          <w:rFonts w:cs="宋体" w:hint="eastAsia"/>
          <w:color w:val="000000"/>
          <w:sz w:val="28"/>
          <w:szCs w:val="28"/>
        </w:rPr>
        <w:t>港口拖轮经营人未采取有效措施防治经营活动中对环境的污染和危害的，由港口行政管理部门依照有关环境保护的法律、法规的规定予以处罚。</w:t>
      </w:r>
    </w:p>
    <w:p w:rsidR="000A47C9" w:rsidRPr="004B4A04" w:rsidRDefault="000A47C9" w:rsidP="00D91CE9">
      <w:pPr>
        <w:widowControl/>
        <w:shd w:val="clear" w:color="auto" w:fill="FFFFFF"/>
        <w:spacing w:line="360" w:lineRule="auto"/>
        <w:ind w:firstLineChars="200" w:firstLine="562"/>
        <w:jc w:val="left"/>
        <w:outlineLvl w:val="0"/>
        <w:rPr>
          <w:rFonts w:cs="Times New Roman"/>
          <w:color w:val="000000"/>
          <w:sz w:val="28"/>
          <w:szCs w:val="28"/>
        </w:rPr>
      </w:pPr>
      <w:r>
        <w:rPr>
          <w:rFonts w:cs="宋体" w:hint="eastAsia"/>
          <w:b/>
          <w:bCs/>
          <w:color w:val="000000"/>
          <w:sz w:val="28"/>
          <w:szCs w:val="28"/>
        </w:rPr>
        <w:t>第三十八条</w:t>
      </w:r>
      <w:r>
        <w:rPr>
          <w:b/>
          <w:bCs/>
          <w:color w:val="000000"/>
          <w:sz w:val="28"/>
          <w:szCs w:val="28"/>
        </w:rPr>
        <w:t xml:space="preserve"> </w:t>
      </w:r>
      <w:r w:rsidRPr="004B4A04">
        <w:rPr>
          <w:rFonts w:cs="宋体" w:hint="eastAsia"/>
          <w:color w:val="000000"/>
          <w:sz w:val="28"/>
          <w:szCs w:val="28"/>
        </w:rPr>
        <w:t>港口行政管理部门等不依法履行职责，有下列行为之一的，对直接负责的主管人员和其他直接责任人员依法给予行政处分；构成犯罪的，依法追究刑事责任：</w:t>
      </w:r>
    </w:p>
    <w:p w:rsidR="000A47C9" w:rsidRPr="004B4A04" w:rsidRDefault="000A47C9" w:rsidP="007143B5">
      <w:pPr>
        <w:ind w:firstLineChars="200" w:firstLine="560"/>
        <w:rPr>
          <w:rFonts w:cs="Times New Roman"/>
          <w:color w:val="000000"/>
          <w:sz w:val="28"/>
          <w:szCs w:val="28"/>
        </w:rPr>
      </w:pPr>
      <w:r w:rsidRPr="004B4A04">
        <w:rPr>
          <w:rFonts w:cs="宋体" w:hint="eastAsia"/>
          <w:color w:val="000000"/>
          <w:sz w:val="28"/>
          <w:szCs w:val="28"/>
        </w:rPr>
        <w:t>（一）对符合本规定条件的申请人及其港口拖轮不予审批、许可、备案的；</w:t>
      </w:r>
    </w:p>
    <w:p w:rsidR="000A47C9" w:rsidRPr="004B4A04" w:rsidRDefault="000A47C9" w:rsidP="007143B5">
      <w:pPr>
        <w:ind w:firstLineChars="200" w:firstLine="560"/>
        <w:rPr>
          <w:rFonts w:cs="Times New Roman"/>
          <w:color w:val="000000"/>
          <w:sz w:val="28"/>
          <w:szCs w:val="28"/>
        </w:rPr>
      </w:pPr>
      <w:r w:rsidRPr="004B4A04">
        <w:rPr>
          <w:rFonts w:cs="宋体" w:hint="eastAsia"/>
          <w:color w:val="000000"/>
          <w:sz w:val="28"/>
          <w:szCs w:val="28"/>
        </w:rPr>
        <w:t>（二）对不符合法定条件的申请人给予</w:t>
      </w:r>
      <w:r>
        <w:rPr>
          <w:rFonts w:cs="宋体" w:hint="eastAsia"/>
          <w:color w:val="000000"/>
          <w:sz w:val="28"/>
          <w:szCs w:val="28"/>
        </w:rPr>
        <w:t>港口（拖轮）经营许可</w:t>
      </w:r>
      <w:r w:rsidRPr="004B4A04">
        <w:rPr>
          <w:rFonts w:cs="宋体" w:hint="eastAsia"/>
          <w:color w:val="000000"/>
          <w:sz w:val="28"/>
          <w:szCs w:val="28"/>
        </w:rPr>
        <w:t>的；</w:t>
      </w:r>
    </w:p>
    <w:p w:rsidR="000A47C9" w:rsidRDefault="000A47C9" w:rsidP="007143B5">
      <w:pPr>
        <w:ind w:firstLineChars="200" w:firstLine="560"/>
        <w:rPr>
          <w:rFonts w:cs="Times New Roman"/>
          <w:color w:val="000000"/>
          <w:sz w:val="28"/>
          <w:szCs w:val="28"/>
        </w:rPr>
      </w:pPr>
      <w:r w:rsidRPr="004B4A04">
        <w:rPr>
          <w:rFonts w:cs="宋体" w:hint="eastAsia"/>
          <w:color w:val="000000"/>
          <w:sz w:val="28"/>
          <w:szCs w:val="28"/>
        </w:rPr>
        <w:t>（三）发现取得经营许可的港口拖轮经营人不再具备法定许可条</w:t>
      </w:r>
      <w:r w:rsidRPr="004B4A04">
        <w:rPr>
          <w:rFonts w:cs="宋体" w:hint="eastAsia"/>
          <w:color w:val="000000"/>
          <w:sz w:val="28"/>
          <w:szCs w:val="28"/>
        </w:rPr>
        <w:lastRenderedPageBreak/>
        <w:t>件而不及时吊销</w:t>
      </w:r>
      <w:r>
        <w:rPr>
          <w:rFonts w:cs="宋体" w:hint="eastAsia"/>
          <w:color w:val="000000"/>
          <w:sz w:val="28"/>
          <w:szCs w:val="28"/>
        </w:rPr>
        <w:t>《港口（拖轮）经营</w:t>
      </w:r>
      <w:r w:rsidRPr="004B4A04">
        <w:rPr>
          <w:rFonts w:cs="宋体" w:hint="eastAsia"/>
          <w:color w:val="000000"/>
          <w:sz w:val="28"/>
          <w:szCs w:val="28"/>
        </w:rPr>
        <w:t>许可证</w:t>
      </w:r>
      <w:r>
        <w:rPr>
          <w:rFonts w:cs="宋体" w:hint="eastAsia"/>
          <w:color w:val="000000"/>
          <w:sz w:val="28"/>
          <w:szCs w:val="28"/>
        </w:rPr>
        <w:t>》</w:t>
      </w:r>
      <w:r w:rsidRPr="004B4A04">
        <w:rPr>
          <w:rFonts w:cs="宋体" w:hint="eastAsia"/>
          <w:color w:val="000000"/>
          <w:sz w:val="28"/>
          <w:szCs w:val="28"/>
        </w:rPr>
        <w:t>的；</w:t>
      </w:r>
    </w:p>
    <w:p w:rsidR="000A47C9" w:rsidRPr="00971407" w:rsidRDefault="000A47C9" w:rsidP="007143B5">
      <w:pPr>
        <w:ind w:firstLineChars="200" w:firstLine="560"/>
        <w:rPr>
          <w:rFonts w:cs="Times New Roman"/>
          <w:color w:val="000000"/>
          <w:sz w:val="28"/>
          <w:szCs w:val="28"/>
        </w:rPr>
      </w:pPr>
      <w:r w:rsidRPr="00971407">
        <w:rPr>
          <w:rFonts w:cs="宋体" w:hint="eastAsia"/>
          <w:color w:val="000000"/>
          <w:sz w:val="28"/>
          <w:szCs w:val="28"/>
        </w:rPr>
        <w:t>（四）对不符合法定条件的港口拖轮</w:t>
      </w:r>
      <w:r w:rsidR="00227610">
        <w:rPr>
          <w:rFonts w:cs="宋体" w:hint="eastAsia"/>
          <w:color w:val="000000"/>
          <w:sz w:val="28"/>
          <w:szCs w:val="28"/>
        </w:rPr>
        <w:t>配发</w:t>
      </w:r>
      <w:r w:rsidRPr="00971407">
        <w:rPr>
          <w:rFonts w:cs="宋体" w:hint="eastAsia"/>
          <w:color w:val="000000"/>
          <w:sz w:val="28"/>
          <w:szCs w:val="28"/>
        </w:rPr>
        <w:t>《港口拖轮经营登记证》的；</w:t>
      </w:r>
    </w:p>
    <w:p w:rsidR="000A47C9" w:rsidRPr="004B4A04" w:rsidRDefault="000A47C9" w:rsidP="007143B5">
      <w:pPr>
        <w:ind w:firstLineChars="200" w:firstLine="560"/>
        <w:rPr>
          <w:rFonts w:cs="Times New Roman"/>
          <w:color w:val="000000"/>
          <w:sz w:val="28"/>
          <w:szCs w:val="28"/>
        </w:rPr>
      </w:pPr>
      <w:r w:rsidRPr="004B4A04">
        <w:rPr>
          <w:rFonts w:cs="宋体" w:hint="eastAsia"/>
          <w:color w:val="000000"/>
          <w:sz w:val="28"/>
          <w:szCs w:val="28"/>
        </w:rPr>
        <w:t>（</w:t>
      </w:r>
      <w:r>
        <w:rPr>
          <w:rFonts w:cs="宋体" w:hint="eastAsia"/>
          <w:color w:val="000000"/>
          <w:sz w:val="28"/>
          <w:szCs w:val="28"/>
        </w:rPr>
        <w:t>五</w:t>
      </w:r>
      <w:r w:rsidRPr="004B4A04">
        <w:rPr>
          <w:rFonts w:cs="宋体" w:hint="eastAsia"/>
          <w:color w:val="000000"/>
          <w:sz w:val="28"/>
          <w:szCs w:val="28"/>
        </w:rPr>
        <w:t>）不依法履行监督检查职责，对未经依法许可从事港口拖轮经营的行为，不遵守安全生产管理规定的行为，危及港口作业安全的行为，以及其他违反本法规定的行为，不依法予以查处的。</w:t>
      </w:r>
    </w:p>
    <w:p w:rsidR="000A47C9" w:rsidRPr="004B4A04" w:rsidRDefault="000A47C9" w:rsidP="007143B5">
      <w:pPr>
        <w:widowControl/>
        <w:shd w:val="clear" w:color="auto" w:fill="FFFFFF"/>
        <w:spacing w:line="360" w:lineRule="auto"/>
        <w:ind w:firstLineChars="200" w:firstLine="562"/>
        <w:jc w:val="left"/>
        <w:outlineLvl w:val="0"/>
        <w:rPr>
          <w:rFonts w:cs="Times New Roman"/>
          <w:color w:val="000000"/>
          <w:sz w:val="28"/>
          <w:szCs w:val="28"/>
        </w:rPr>
      </w:pPr>
      <w:r w:rsidRPr="004B4A04">
        <w:rPr>
          <w:rFonts w:cs="宋体" w:hint="eastAsia"/>
          <w:b/>
          <w:bCs/>
          <w:color w:val="000000"/>
          <w:sz w:val="28"/>
          <w:szCs w:val="28"/>
        </w:rPr>
        <w:t>第</w:t>
      </w:r>
      <w:r>
        <w:rPr>
          <w:rFonts w:cs="宋体" w:hint="eastAsia"/>
          <w:b/>
          <w:bCs/>
          <w:color w:val="000000"/>
          <w:sz w:val="28"/>
          <w:szCs w:val="28"/>
        </w:rPr>
        <w:t>三十九</w:t>
      </w:r>
      <w:r w:rsidRPr="004B4A04">
        <w:rPr>
          <w:rFonts w:cs="宋体" w:hint="eastAsia"/>
          <w:b/>
          <w:bCs/>
          <w:color w:val="000000"/>
          <w:sz w:val="28"/>
          <w:szCs w:val="28"/>
        </w:rPr>
        <w:t>条</w:t>
      </w:r>
      <w:r>
        <w:rPr>
          <w:b/>
          <w:bCs/>
          <w:color w:val="000000"/>
          <w:sz w:val="28"/>
          <w:szCs w:val="28"/>
        </w:rPr>
        <w:t xml:space="preserve"> </w:t>
      </w:r>
      <w:r w:rsidRPr="004B4A04">
        <w:rPr>
          <w:rFonts w:cs="宋体" w:hint="eastAsia"/>
          <w:color w:val="000000"/>
          <w:sz w:val="28"/>
          <w:szCs w:val="28"/>
        </w:rPr>
        <w:t>行政机关违法干预港口拖轮经营人的经营自主权的，由其上级行政机关或者监察机关责令改正；向港口拖轮经营人摊派财物或者违法收取费用的，责令退回；情节严重的，对直接负责的主管人员和其他直接责任人员依法给予行政处分。</w:t>
      </w:r>
    </w:p>
    <w:p w:rsidR="000A47C9" w:rsidRPr="00DE4741" w:rsidRDefault="000A47C9" w:rsidP="00031293">
      <w:pPr>
        <w:rPr>
          <w:rFonts w:cs="Times New Roman"/>
        </w:rPr>
      </w:pPr>
    </w:p>
    <w:p w:rsidR="000A47C9" w:rsidRPr="004F0974" w:rsidRDefault="000A47C9" w:rsidP="00031293">
      <w:pPr>
        <w:widowControl/>
        <w:shd w:val="clear" w:color="auto" w:fill="FFFFFF"/>
        <w:spacing w:line="360" w:lineRule="auto"/>
        <w:jc w:val="center"/>
        <w:rPr>
          <w:rFonts w:cs="Times New Roman"/>
          <w:b/>
          <w:bCs/>
          <w:color w:val="000000"/>
          <w:sz w:val="28"/>
          <w:szCs w:val="28"/>
        </w:rPr>
      </w:pPr>
      <w:r w:rsidRPr="004F0974">
        <w:rPr>
          <w:rFonts w:cs="宋体" w:hint="eastAsia"/>
          <w:b/>
          <w:bCs/>
          <w:color w:val="000000"/>
          <w:sz w:val="28"/>
          <w:szCs w:val="28"/>
        </w:rPr>
        <w:t>第六章</w:t>
      </w:r>
      <w:r w:rsidRPr="004F0974">
        <w:rPr>
          <w:b/>
          <w:bCs/>
          <w:color w:val="000000"/>
          <w:sz w:val="28"/>
          <w:szCs w:val="28"/>
        </w:rPr>
        <w:t xml:space="preserve"> </w:t>
      </w:r>
      <w:r w:rsidRPr="004F0974">
        <w:rPr>
          <w:rFonts w:cs="宋体" w:hint="eastAsia"/>
          <w:b/>
          <w:bCs/>
          <w:color w:val="000000"/>
          <w:sz w:val="28"/>
          <w:szCs w:val="28"/>
        </w:rPr>
        <w:t>附则</w:t>
      </w:r>
    </w:p>
    <w:p w:rsidR="000A47C9" w:rsidRDefault="000A47C9" w:rsidP="00D91CE9">
      <w:pPr>
        <w:widowControl/>
        <w:shd w:val="clear" w:color="auto" w:fill="FFFFFF"/>
        <w:spacing w:line="360" w:lineRule="auto"/>
        <w:ind w:firstLineChars="200" w:firstLine="562"/>
        <w:jc w:val="left"/>
        <w:outlineLvl w:val="0"/>
        <w:rPr>
          <w:rFonts w:cs="宋体"/>
          <w:color w:val="000000"/>
          <w:sz w:val="28"/>
          <w:szCs w:val="28"/>
        </w:rPr>
      </w:pPr>
      <w:r w:rsidRPr="004F0974">
        <w:rPr>
          <w:rFonts w:cs="宋体" w:hint="eastAsia"/>
          <w:b/>
          <w:bCs/>
          <w:color w:val="000000"/>
          <w:sz w:val="28"/>
          <w:szCs w:val="28"/>
        </w:rPr>
        <w:t>第</w:t>
      </w:r>
      <w:r>
        <w:rPr>
          <w:rFonts w:cs="宋体" w:hint="eastAsia"/>
          <w:b/>
          <w:bCs/>
          <w:color w:val="000000"/>
          <w:sz w:val="28"/>
          <w:szCs w:val="28"/>
        </w:rPr>
        <w:t>四</w:t>
      </w:r>
      <w:r w:rsidRPr="004F0974">
        <w:rPr>
          <w:rFonts w:cs="宋体" w:hint="eastAsia"/>
          <w:b/>
          <w:bCs/>
          <w:color w:val="000000"/>
          <w:sz w:val="28"/>
          <w:szCs w:val="28"/>
        </w:rPr>
        <w:t>十条</w:t>
      </w:r>
      <w:r>
        <w:rPr>
          <w:b/>
          <w:bCs/>
          <w:color w:val="000000"/>
          <w:sz w:val="28"/>
          <w:szCs w:val="28"/>
        </w:rPr>
        <w:t xml:space="preserve"> </w:t>
      </w:r>
      <w:r>
        <w:rPr>
          <w:rFonts w:cs="宋体" w:hint="eastAsia"/>
          <w:color w:val="000000"/>
          <w:sz w:val="28"/>
          <w:szCs w:val="28"/>
        </w:rPr>
        <w:t>本规定自</w:t>
      </w:r>
      <w:r>
        <w:rPr>
          <w:color w:val="000000"/>
          <w:sz w:val="28"/>
          <w:szCs w:val="28"/>
        </w:rPr>
        <w:t xml:space="preserve">       </w:t>
      </w:r>
      <w:r>
        <w:rPr>
          <w:rFonts w:cs="宋体" w:hint="eastAsia"/>
          <w:color w:val="000000"/>
          <w:sz w:val="28"/>
          <w:szCs w:val="28"/>
        </w:rPr>
        <w:t>年</w:t>
      </w:r>
      <w:r>
        <w:rPr>
          <w:color w:val="000000"/>
          <w:sz w:val="28"/>
          <w:szCs w:val="28"/>
        </w:rPr>
        <w:t xml:space="preserve">   </w:t>
      </w:r>
      <w:r>
        <w:rPr>
          <w:rFonts w:cs="宋体" w:hint="eastAsia"/>
          <w:color w:val="000000"/>
          <w:sz w:val="28"/>
          <w:szCs w:val="28"/>
        </w:rPr>
        <w:t>月</w:t>
      </w:r>
      <w:r>
        <w:rPr>
          <w:color w:val="000000"/>
          <w:sz w:val="28"/>
          <w:szCs w:val="28"/>
        </w:rPr>
        <w:t xml:space="preserve">  </w:t>
      </w:r>
      <w:r>
        <w:rPr>
          <w:rFonts w:cs="宋体" w:hint="eastAsia"/>
          <w:color w:val="000000"/>
          <w:sz w:val="28"/>
          <w:szCs w:val="28"/>
        </w:rPr>
        <w:t>日起施行。</w:t>
      </w:r>
    </w:p>
    <w:p w:rsidR="00B7202C" w:rsidRPr="00B7202C" w:rsidRDefault="00B7202C" w:rsidP="00B7202C">
      <w:pPr>
        <w:widowControl/>
        <w:shd w:val="clear" w:color="auto" w:fill="FFFFFF"/>
        <w:spacing w:line="360" w:lineRule="auto"/>
        <w:ind w:firstLineChars="200" w:firstLine="562"/>
        <w:jc w:val="left"/>
        <w:outlineLvl w:val="0"/>
        <w:rPr>
          <w:rFonts w:cs="Times New Roman"/>
          <w:color w:val="000000"/>
          <w:sz w:val="28"/>
          <w:szCs w:val="28"/>
        </w:rPr>
      </w:pPr>
      <w:r w:rsidRPr="004F0974">
        <w:rPr>
          <w:rFonts w:cs="宋体" w:hint="eastAsia"/>
          <w:b/>
          <w:bCs/>
          <w:color w:val="000000"/>
          <w:sz w:val="28"/>
          <w:szCs w:val="28"/>
        </w:rPr>
        <w:t>第</w:t>
      </w:r>
      <w:r>
        <w:rPr>
          <w:rFonts w:cs="宋体" w:hint="eastAsia"/>
          <w:b/>
          <w:bCs/>
          <w:color w:val="000000"/>
          <w:sz w:val="28"/>
          <w:szCs w:val="28"/>
        </w:rPr>
        <w:t>四</w:t>
      </w:r>
      <w:r w:rsidRPr="004F0974">
        <w:rPr>
          <w:rFonts w:cs="宋体" w:hint="eastAsia"/>
          <w:b/>
          <w:bCs/>
          <w:color w:val="000000"/>
          <w:sz w:val="28"/>
          <w:szCs w:val="28"/>
        </w:rPr>
        <w:t>十</w:t>
      </w:r>
      <w:r>
        <w:rPr>
          <w:rFonts w:cs="宋体" w:hint="eastAsia"/>
          <w:b/>
          <w:bCs/>
          <w:color w:val="000000"/>
          <w:sz w:val="28"/>
          <w:szCs w:val="28"/>
        </w:rPr>
        <w:t>一</w:t>
      </w:r>
      <w:r w:rsidRPr="004F0974">
        <w:rPr>
          <w:rFonts w:cs="宋体" w:hint="eastAsia"/>
          <w:b/>
          <w:bCs/>
          <w:color w:val="000000"/>
          <w:sz w:val="28"/>
          <w:szCs w:val="28"/>
        </w:rPr>
        <w:t>条</w:t>
      </w:r>
      <w:r>
        <w:rPr>
          <w:rFonts w:cs="宋体" w:hint="eastAsia"/>
          <w:b/>
          <w:bCs/>
          <w:color w:val="000000"/>
          <w:sz w:val="28"/>
          <w:szCs w:val="28"/>
        </w:rPr>
        <w:t xml:space="preserve"> </w:t>
      </w:r>
      <w:r>
        <w:rPr>
          <w:rFonts w:cs="宋体" w:hint="eastAsia"/>
          <w:color w:val="000000"/>
          <w:sz w:val="28"/>
          <w:szCs w:val="28"/>
        </w:rPr>
        <w:t>对于本规定施行前已经取得相应港口拖轮经营资质且不具备资质条件的港口拖轮经营人，可向当地港口行政管理部门申请暂缓</w:t>
      </w:r>
      <w:r w:rsidR="00C81DF1">
        <w:rPr>
          <w:rFonts w:cs="宋体" w:hint="eastAsia"/>
          <w:color w:val="000000"/>
          <w:sz w:val="28"/>
          <w:szCs w:val="28"/>
        </w:rPr>
        <w:t>执行。经检查或调查证实，符合相关要求的港口拖轮经营人，可</w:t>
      </w:r>
      <w:r>
        <w:rPr>
          <w:rFonts w:cs="宋体" w:hint="eastAsia"/>
          <w:color w:val="000000"/>
          <w:sz w:val="28"/>
          <w:szCs w:val="28"/>
        </w:rPr>
        <w:t>自本规定施行之日起暂缓</w:t>
      </w:r>
      <w:r>
        <w:rPr>
          <w:rFonts w:cs="宋体" w:hint="eastAsia"/>
          <w:color w:val="000000"/>
          <w:sz w:val="28"/>
          <w:szCs w:val="28"/>
        </w:rPr>
        <w:t>2</w:t>
      </w:r>
      <w:r>
        <w:rPr>
          <w:rFonts w:cs="宋体" w:hint="eastAsia"/>
          <w:color w:val="000000"/>
          <w:sz w:val="28"/>
          <w:szCs w:val="28"/>
        </w:rPr>
        <w:t>年执行本规定。</w:t>
      </w:r>
    </w:p>
    <w:p w:rsidR="000A47C9" w:rsidRPr="00D75ACE" w:rsidRDefault="000A47C9" w:rsidP="00031293">
      <w:pPr>
        <w:rPr>
          <w:rFonts w:cs="Times New Roman"/>
        </w:rPr>
      </w:pPr>
    </w:p>
    <w:p w:rsidR="000A47C9" w:rsidRPr="00031293" w:rsidRDefault="000A47C9">
      <w:pPr>
        <w:rPr>
          <w:rFonts w:cs="Times New Roman"/>
        </w:rPr>
      </w:pPr>
    </w:p>
    <w:sectPr w:rsidR="000A47C9" w:rsidRPr="00031293" w:rsidSect="00A31A7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94B" w:rsidRDefault="00A2494B" w:rsidP="00031293">
      <w:pPr>
        <w:ind w:firstLine="420"/>
        <w:rPr>
          <w:rFonts w:cs="Times New Roman"/>
        </w:rPr>
      </w:pPr>
      <w:r>
        <w:rPr>
          <w:rFonts w:cs="Times New Roman"/>
        </w:rPr>
        <w:separator/>
      </w:r>
    </w:p>
  </w:endnote>
  <w:endnote w:type="continuationSeparator" w:id="0">
    <w:p w:rsidR="00A2494B" w:rsidRDefault="00A2494B" w:rsidP="00031293">
      <w:pPr>
        <w:ind w:firstLine="42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7C9" w:rsidRDefault="003947E8">
    <w:pPr>
      <w:pStyle w:val="a4"/>
      <w:jc w:val="center"/>
      <w:rPr>
        <w:rFonts w:cs="Times New Roman"/>
      </w:rPr>
    </w:pPr>
    <w:r>
      <w:fldChar w:fldCharType="begin"/>
    </w:r>
    <w:r>
      <w:instrText>PAGE   \* MERGEFORMAT</w:instrText>
    </w:r>
    <w:r>
      <w:fldChar w:fldCharType="separate"/>
    </w:r>
    <w:r w:rsidR="0087360C" w:rsidRPr="0087360C">
      <w:rPr>
        <w:noProof/>
        <w:lang w:val="zh-CN"/>
      </w:rPr>
      <w:t>2</w:t>
    </w:r>
    <w:r>
      <w:rPr>
        <w:noProof/>
        <w:lang w:val="zh-CN"/>
      </w:rPr>
      <w:fldChar w:fldCharType="end"/>
    </w:r>
  </w:p>
  <w:p w:rsidR="000A47C9" w:rsidRDefault="000A47C9">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94B" w:rsidRDefault="00A2494B" w:rsidP="00031293">
      <w:pPr>
        <w:ind w:firstLine="420"/>
        <w:rPr>
          <w:rFonts w:cs="Times New Roman"/>
        </w:rPr>
      </w:pPr>
      <w:r>
        <w:rPr>
          <w:rFonts w:cs="Times New Roman"/>
        </w:rPr>
        <w:separator/>
      </w:r>
    </w:p>
  </w:footnote>
  <w:footnote w:type="continuationSeparator" w:id="0">
    <w:p w:rsidR="00A2494B" w:rsidRDefault="00A2494B" w:rsidP="00031293">
      <w:pPr>
        <w:ind w:firstLine="420"/>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50C20"/>
    <w:multiLevelType w:val="hybridMultilevel"/>
    <w:tmpl w:val="1834E07C"/>
    <w:lvl w:ilvl="0" w:tplc="885239E2">
      <w:start w:val="1"/>
      <w:numFmt w:val="japaneseCounting"/>
      <w:lvlText w:val="（%1）"/>
      <w:lvlJc w:val="left"/>
      <w:pPr>
        <w:ind w:left="1914" w:hanging="1365"/>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2D3"/>
    <w:rsid w:val="000234F4"/>
    <w:rsid w:val="00024D8B"/>
    <w:rsid w:val="00026720"/>
    <w:rsid w:val="00031293"/>
    <w:rsid w:val="00034A83"/>
    <w:rsid w:val="0004091B"/>
    <w:rsid w:val="00045CB0"/>
    <w:rsid w:val="000618D8"/>
    <w:rsid w:val="00072229"/>
    <w:rsid w:val="0007799A"/>
    <w:rsid w:val="00087FD5"/>
    <w:rsid w:val="000A47C9"/>
    <w:rsid w:val="000C55E6"/>
    <w:rsid w:val="000C6AF5"/>
    <w:rsid w:val="000D43E8"/>
    <w:rsid w:val="000F2991"/>
    <w:rsid w:val="000F3540"/>
    <w:rsid w:val="00101DDC"/>
    <w:rsid w:val="001020F1"/>
    <w:rsid w:val="001072D3"/>
    <w:rsid w:val="00125DC6"/>
    <w:rsid w:val="00144912"/>
    <w:rsid w:val="001501DD"/>
    <w:rsid w:val="0017553F"/>
    <w:rsid w:val="00183214"/>
    <w:rsid w:val="00185703"/>
    <w:rsid w:val="001D254E"/>
    <w:rsid w:val="001D7777"/>
    <w:rsid w:val="00200787"/>
    <w:rsid w:val="00227610"/>
    <w:rsid w:val="00231301"/>
    <w:rsid w:val="002B17E9"/>
    <w:rsid w:val="002F16D3"/>
    <w:rsid w:val="002F1DDD"/>
    <w:rsid w:val="002F4ACB"/>
    <w:rsid w:val="002F5406"/>
    <w:rsid w:val="00307434"/>
    <w:rsid w:val="00325B82"/>
    <w:rsid w:val="003274E2"/>
    <w:rsid w:val="00330E61"/>
    <w:rsid w:val="003331A6"/>
    <w:rsid w:val="003358CD"/>
    <w:rsid w:val="00353369"/>
    <w:rsid w:val="00363780"/>
    <w:rsid w:val="00367C72"/>
    <w:rsid w:val="003947E8"/>
    <w:rsid w:val="00395649"/>
    <w:rsid w:val="003E6684"/>
    <w:rsid w:val="00400B86"/>
    <w:rsid w:val="004308FE"/>
    <w:rsid w:val="004443AD"/>
    <w:rsid w:val="004752E0"/>
    <w:rsid w:val="0048457B"/>
    <w:rsid w:val="004B062C"/>
    <w:rsid w:val="004B4A04"/>
    <w:rsid w:val="004C0065"/>
    <w:rsid w:val="004C64B0"/>
    <w:rsid w:val="004D2328"/>
    <w:rsid w:val="004F0974"/>
    <w:rsid w:val="004F1C46"/>
    <w:rsid w:val="004F4165"/>
    <w:rsid w:val="00507353"/>
    <w:rsid w:val="00513068"/>
    <w:rsid w:val="0051566C"/>
    <w:rsid w:val="005304D0"/>
    <w:rsid w:val="00564B58"/>
    <w:rsid w:val="00570A45"/>
    <w:rsid w:val="00571D4D"/>
    <w:rsid w:val="00573D73"/>
    <w:rsid w:val="005939EB"/>
    <w:rsid w:val="00596245"/>
    <w:rsid w:val="005B3604"/>
    <w:rsid w:val="005C45C6"/>
    <w:rsid w:val="005C50B5"/>
    <w:rsid w:val="005D0476"/>
    <w:rsid w:val="005E1CD8"/>
    <w:rsid w:val="005E4B24"/>
    <w:rsid w:val="005F5BD4"/>
    <w:rsid w:val="00605F84"/>
    <w:rsid w:val="00610FA0"/>
    <w:rsid w:val="006234E7"/>
    <w:rsid w:val="0062401C"/>
    <w:rsid w:val="006240F2"/>
    <w:rsid w:val="006304B6"/>
    <w:rsid w:val="00633D1D"/>
    <w:rsid w:val="006363A0"/>
    <w:rsid w:val="00665F7C"/>
    <w:rsid w:val="00687584"/>
    <w:rsid w:val="006A5E70"/>
    <w:rsid w:val="006B45C7"/>
    <w:rsid w:val="006D08A3"/>
    <w:rsid w:val="006D2B6B"/>
    <w:rsid w:val="006E6D6F"/>
    <w:rsid w:val="006F0A3F"/>
    <w:rsid w:val="00706995"/>
    <w:rsid w:val="00706BEF"/>
    <w:rsid w:val="007143B5"/>
    <w:rsid w:val="00764C87"/>
    <w:rsid w:val="00766BEC"/>
    <w:rsid w:val="00796560"/>
    <w:rsid w:val="007A6C4F"/>
    <w:rsid w:val="007C3FB0"/>
    <w:rsid w:val="007D0FFA"/>
    <w:rsid w:val="007D786A"/>
    <w:rsid w:val="007E432C"/>
    <w:rsid w:val="00822846"/>
    <w:rsid w:val="008335E8"/>
    <w:rsid w:val="00841AA4"/>
    <w:rsid w:val="00863969"/>
    <w:rsid w:val="0087360C"/>
    <w:rsid w:val="00895B7B"/>
    <w:rsid w:val="008A3733"/>
    <w:rsid w:val="008A5E43"/>
    <w:rsid w:val="008A6C37"/>
    <w:rsid w:val="008B3560"/>
    <w:rsid w:val="008C62E3"/>
    <w:rsid w:val="008D0848"/>
    <w:rsid w:val="008E53B1"/>
    <w:rsid w:val="008F4BA5"/>
    <w:rsid w:val="009208DD"/>
    <w:rsid w:val="00923048"/>
    <w:rsid w:val="00944BD8"/>
    <w:rsid w:val="00947B94"/>
    <w:rsid w:val="00951081"/>
    <w:rsid w:val="0095767C"/>
    <w:rsid w:val="00962B88"/>
    <w:rsid w:val="00971407"/>
    <w:rsid w:val="009A3692"/>
    <w:rsid w:val="009A713F"/>
    <w:rsid w:val="009B1954"/>
    <w:rsid w:val="009B572B"/>
    <w:rsid w:val="009C0EF7"/>
    <w:rsid w:val="009C4180"/>
    <w:rsid w:val="009C57AD"/>
    <w:rsid w:val="009D5664"/>
    <w:rsid w:val="009D6532"/>
    <w:rsid w:val="009E273B"/>
    <w:rsid w:val="00A07995"/>
    <w:rsid w:val="00A11EED"/>
    <w:rsid w:val="00A23CAE"/>
    <w:rsid w:val="00A2494B"/>
    <w:rsid w:val="00A31A7B"/>
    <w:rsid w:val="00A34656"/>
    <w:rsid w:val="00A403D4"/>
    <w:rsid w:val="00A413F4"/>
    <w:rsid w:val="00A50C69"/>
    <w:rsid w:val="00A56BF0"/>
    <w:rsid w:val="00A76E30"/>
    <w:rsid w:val="00A814FF"/>
    <w:rsid w:val="00AA339F"/>
    <w:rsid w:val="00AC05C4"/>
    <w:rsid w:val="00AD4767"/>
    <w:rsid w:val="00AF25CD"/>
    <w:rsid w:val="00AF47F3"/>
    <w:rsid w:val="00B07844"/>
    <w:rsid w:val="00B15290"/>
    <w:rsid w:val="00B7202C"/>
    <w:rsid w:val="00B73D5F"/>
    <w:rsid w:val="00BA2992"/>
    <w:rsid w:val="00BB0C9A"/>
    <w:rsid w:val="00BB7D08"/>
    <w:rsid w:val="00BC6C09"/>
    <w:rsid w:val="00BF1EA6"/>
    <w:rsid w:val="00BF29A1"/>
    <w:rsid w:val="00C023B9"/>
    <w:rsid w:val="00C16E6B"/>
    <w:rsid w:val="00C443AD"/>
    <w:rsid w:val="00C5230A"/>
    <w:rsid w:val="00C5525B"/>
    <w:rsid w:val="00C555A1"/>
    <w:rsid w:val="00C774CA"/>
    <w:rsid w:val="00C81DF1"/>
    <w:rsid w:val="00C842A2"/>
    <w:rsid w:val="00C908AA"/>
    <w:rsid w:val="00CB2F44"/>
    <w:rsid w:val="00CC027D"/>
    <w:rsid w:val="00CC4592"/>
    <w:rsid w:val="00CC6791"/>
    <w:rsid w:val="00CD2A57"/>
    <w:rsid w:val="00CE1980"/>
    <w:rsid w:val="00CE1ED7"/>
    <w:rsid w:val="00D046C0"/>
    <w:rsid w:val="00D16E90"/>
    <w:rsid w:val="00D32077"/>
    <w:rsid w:val="00D40C35"/>
    <w:rsid w:val="00D41624"/>
    <w:rsid w:val="00D568ED"/>
    <w:rsid w:val="00D75ACE"/>
    <w:rsid w:val="00D91CE9"/>
    <w:rsid w:val="00D9355F"/>
    <w:rsid w:val="00DA0285"/>
    <w:rsid w:val="00DA41B8"/>
    <w:rsid w:val="00DA48AB"/>
    <w:rsid w:val="00DE4741"/>
    <w:rsid w:val="00DF5F1D"/>
    <w:rsid w:val="00E0047E"/>
    <w:rsid w:val="00E063AE"/>
    <w:rsid w:val="00E22330"/>
    <w:rsid w:val="00E303A1"/>
    <w:rsid w:val="00E35352"/>
    <w:rsid w:val="00E45BC5"/>
    <w:rsid w:val="00E462B2"/>
    <w:rsid w:val="00E57B18"/>
    <w:rsid w:val="00E70D1F"/>
    <w:rsid w:val="00E768BC"/>
    <w:rsid w:val="00E94663"/>
    <w:rsid w:val="00EC37C1"/>
    <w:rsid w:val="00ED207F"/>
    <w:rsid w:val="00EE187F"/>
    <w:rsid w:val="00EE2E02"/>
    <w:rsid w:val="00F00A64"/>
    <w:rsid w:val="00F1209F"/>
    <w:rsid w:val="00F121DD"/>
    <w:rsid w:val="00F12873"/>
    <w:rsid w:val="00F1729D"/>
    <w:rsid w:val="00F537D7"/>
    <w:rsid w:val="00F84184"/>
    <w:rsid w:val="00F85F15"/>
    <w:rsid w:val="00FA3F98"/>
    <w:rsid w:val="00FA45F2"/>
    <w:rsid w:val="00FB5A39"/>
    <w:rsid w:val="00FC2AC0"/>
    <w:rsid w:val="00FE2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293"/>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31293"/>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locked/>
    <w:rsid w:val="00031293"/>
    <w:rPr>
      <w:sz w:val="18"/>
      <w:szCs w:val="18"/>
    </w:rPr>
  </w:style>
  <w:style w:type="paragraph" w:styleId="a4">
    <w:name w:val="footer"/>
    <w:basedOn w:val="a"/>
    <w:link w:val="Char0"/>
    <w:uiPriority w:val="99"/>
    <w:rsid w:val="00031293"/>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031293"/>
    <w:rPr>
      <w:sz w:val="18"/>
      <w:szCs w:val="18"/>
    </w:rPr>
  </w:style>
  <w:style w:type="paragraph" w:styleId="a5">
    <w:name w:val="List Paragraph"/>
    <w:basedOn w:val="a"/>
    <w:uiPriority w:val="99"/>
    <w:qFormat/>
    <w:rsid w:val="00031293"/>
    <w:pPr>
      <w:ind w:firstLineChars="200" w:firstLine="420"/>
    </w:pPr>
  </w:style>
  <w:style w:type="character" w:styleId="a6">
    <w:name w:val="annotation reference"/>
    <w:uiPriority w:val="99"/>
    <w:semiHidden/>
    <w:rsid w:val="00031293"/>
    <w:rPr>
      <w:sz w:val="21"/>
      <w:szCs w:val="21"/>
    </w:rPr>
  </w:style>
  <w:style w:type="paragraph" w:styleId="a7">
    <w:name w:val="annotation text"/>
    <w:basedOn w:val="a"/>
    <w:link w:val="Char1"/>
    <w:uiPriority w:val="99"/>
    <w:semiHidden/>
    <w:rsid w:val="00031293"/>
    <w:pPr>
      <w:jc w:val="left"/>
    </w:pPr>
    <w:rPr>
      <w:kern w:val="0"/>
      <w:sz w:val="20"/>
      <w:szCs w:val="20"/>
    </w:rPr>
  </w:style>
  <w:style w:type="character" w:customStyle="1" w:styleId="Char1">
    <w:name w:val="批注文字 Char"/>
    <w:link w:val="a7"/>
    <w:uiPriority w:val="99"/>
    <w:semiHidden/>
    <w:locked/>
    <w:rsid w:val="00031293"/>
    <w:rPr>
      <w:rFonts w:ascii="Calibri" w:eastAsia="宋体" w:hAnsi="Calibri" w:cs="Calibri"/>
    </w:rPr>
  </w:style>
  <w:style w:type="paragraph" w:styleId="a8">
    <w:name w:val="Document Map"/>
    <w:basedOn w:val="a"/>
    <w:link w:val="Char2"/>
    <w:uiPriority w:val="99"/>
    <w:semiHidden/>
    <w:rsid w:val="00031293"/>
    <w:rPr>
      <w:rFonts w:ascii="宋体" w:cs="宋体"/>
      <w:kern w:val="0"/>
      <w:sz w:val="18"/>
      <w:szCs w:val="18"/>
    </w:rPr>
  </w:style>
  <w:style w:type="character" w:customStyle="1" w:styleId="Char2">
    <w:name w:val="文档结构图 Char"/>
    <w:link w:val="a8"/>
    <w:uiPriority w:val="99"/>
    <w:semiHidden/>
    <w:locked/>
    <w:rsid w:val="00031293"/>
    <w:rPr>
      <w:rFonts w:ascii="宋体" w:eastAsia="宋体" w:hAnsi="Calibri" w:cs="宋体"/>
      <w:sz w:val="18"/>
      <w:szCs w:val="18"/>
    </w:rPr>
  </w:style>
  <w:style w:type="paragraph" w:styleId="a9">
    <w:name w:val="Balloon Text"/>
    <w:basedOn w:val="a"/>
    <w:link w:val="Char3"/>
    <w:uiPriority w:val="99"/>
    <w:semiHidden/>
    <w:rsid w:val="00031293"/>
    <w:rPr>
      <w:kern w:val="0"/>
      <w:sz w:val="18"/>
      <w:szCs w:val="18"/>
    </w:rPr>
  </w:style>
  <w:style w:type="character" w:customStyle="1" w:styleId="Char3">
    <w:name w:val="批注框文本 Char"/>
    <w:link w:val="a9"/>
    <w:uiPriority w:val="99"/>
    <w:semiHidden/>
    <w:locked/>
    <w:rsid w:val="00031293"/>
    <w:rPr>
      <w:rFonts w:ascii="Calibri" w:eastAsia="宋体" w:hAnsi="Calibri" w:cs="Calibri"/>
      <w:sz w:val="18"/>
      <w:szCs w:val="18"/>
    </w:rPr>
  </w:style>
  <w:style w:type="paragraph" w:styleId="aa">
    <w:name w:val="annotation subject"/>
    <w:basedOn w:val="a7"/>
    <w:next w:val="a7"/>
    <w:link w:val="Char4"/>
    <w:uiPriority w:val="99"/>
    <w:semiHidden/>
    <w:rsid w:val="006B45C7"/>
    <w:rPr>
      <w:b/>
      <w:bCs/>
      <w:kern w:val="2"/>
      <w:sz w:val="21"/>
      <w:szCs w:val="21"/>
    </w:rPr>
  </w:style>
  <w:style w:type="character" w:customStyle="1" w:styleId="Char4">
    <w:name w:val="批注主题 Char"/>
    <w:link w:val="aa"/>
    <w:uiPriority w:val="99"/>
    <w:semiHidden/>
    <w:rsid w:val="00427EE0"/>
    <w:rPr>
      <w:rFonts w:ascii="Calibri" w:eastAsia="宋体" w:hAnsi="Calibri" w:cs="Calibri"/>
      <w:b/>
      <w:bC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16</Pages>
  <Words>1148</Words>
  <Characters>6550</Characters>
  <Application>Microsoft Office Word</Application>
  <DocSecurity>0</DocSecurity>
  <Lines>54</Lines>
  <Paragraphs>15</Paragraphs>
  <ScaleCrop>false</ScaleCrop>
  <Company>www.sisi-smu.org</Company>
  <LinksUpToDate>false</LinksUpToDate>
  <CharactersWithSpaces>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《港口拖轮经营管理规定》</dc:title>
  <dc:subject/>
  <dc:creator>微软用户</dc:creator>
  <cp:keywords/>
  <dc:description/>
  <cp:lastModifiedBy>Windows</cp:lastModifiedBy>
  <cp:revision>24</cp:revision>
  <cp:lastPrinted>2012-09-07T06:44:00Z</cp:lastPrinted>
  <dcterms:created xsi:type="dcterms:W3CDTF">2012-09-06T02:19:00Z</dcterms:created>
  <dcterms:modified xsi:type="dcterms:W3CDTF">2012-10-19T04:33:00Z</dcterms:modified>
</cp:coreProperties>
</file>